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E4" w:rsidRDefault="000651E4" w:rsidP="000651E4">
      <w:pPr>
        <w:widowControl/>
        <w:shd w:val="clear" w:color="auto" w:fill="FFFFFF"/>
        <w:ind w:right="120"/>
        <w:jc w:val="center"/>
        <w:rPr>
          <w:rFonts w:ascii="標楷體" w:eastAsia="標楷體" w:hAnsi="標楷體" w:hint="eastAsia"/>
          <w:sz w:val="32"/>
          <w:szCs w:val="32"/>
        </w:rPr>
      </w:pPr>
      <w:r w:rsidRPr="000651E4">
        <w:rPr>
          <w:rFonts w:ascii="標楷體" w:eastAsia="標楷體" w:hAnsi="標楷體"/>
          <w:sz w:val="32"/>
          <w:szCs w:val="32"/>
        </w:rPr>
        <w:t>「美麗海灣．無塑海洋」全國繪圖比賽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80"/>
        <w:gridCol w:w="7880"/>
      </w:tblGrid>
      <w:tr w:rsidR="000651E4" w:rsidTr="000651E4">
        <w:tc>
          <w:tcPr>
            <w:tcW w:w="7880" w:type="dxa"/>
          </w:tcPr>
          <w:p w:rsidR="000651E4" w:rsidRPr="000651E4" w:rsidRDefault="000651E4" w:rsidP="000651E4">
            <w:pPr>
              <w:widowControl/>
              <w:shd w:val="clear" w:color="auto" w:fill="FFFFFF"/>
              <w:ind w:right="120"/>
              <w:rPr>
                <w:rFonts w:ascii="inherit" w:eastAsia="新細明體" w:hAnsi="inherit" w:cs="Helvetica"/>
                <w:color w:val="1D2129"/>
                <w:kern w:val="0"/>
                <w:sz w:val="20"/>
                <w:szCs w:val="20"/>
              </w:rPr>
            </w:pPr>
            <w:r>
              <w:rPr>
                <w:rFonts w:ascii="inherit" w:eastAsia="新細明體" w:hAnsi="inherit" w:cs="Helvetica" w:hint="eastAsia"/>
                <w:b/>
                <w:bCs/>
                <w:color w:val="365899"/>
                <w:kern w:val="0"/>
                <w:sz w:val="23"/>
                <w:szCs w:val="23"/>
                <w:u w:val="single"/>
              </w:rPr>
              <w:t>臉書粉絲頁</w:t>
            </w:r>
            <w:r>
              <w:rPr>
                <w:rFonts w:ascii="inherit" w:eastAsia="新細明體" w:hAnsi="inherit" w:cs="Helvetica" w:hint="eastAsia"/>
                <w:b/>
                <w:bCs/>
                <w:color w:val="365899"/>
                <w:kern w:val="0"/>
                <w:sz w:val="23"/>
                <w:szCs w:val="23"/>
                <w:u w:val="single"/>
              </w:rPr>
              <w:t xml:space="preserve">  </w:t>
            </w:r>
            <w:r w:rsidRPr="000651E4">
              <w:rPr>
                <w:rFonts w:ascii="標楷體" w:eastAsia="標楷體" w:hAnsi="標楷體" w:cs="Helvetica" w:hint="eastAsia"/>
                <w:noProof/>
                <w:color w:val="365899"/>
                <w:kern w:val="0"/>
                <w:sz w:val="32"/>
                <w:szCs w:val="32"/>
              </w:rPr>
              <w:drawing>
                <wp:inline distT="0" distB="0" distL="0" distR="0" wp14:anchorId="62BEC0A2" wp14:editId="4AF0FA77">
                  <wp:extent cx="476885" cy="476885"/>
                  <wp:effectExtent l="0" t="0" r="0" b="0"/>
                  <wp:docPr id="16" name="圖片 16" descr="https://scontent-tpe1-1.xx.fbcdn.net/v/t1.0-1/p50x50/24909931_550644298618334_7255618000903097510_n.jpg?oh=b5605143f8d3d296e98b007fb1441a9f&amp;oe=5B41C6AB">
                    <a:hlinkClick xmlns:a="http://schemas.openxmlformats.org/drawingml/2006/main" r:id="rId5" tgtFrame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tpe1-1.xx.fbcdn.net/v/t1.0-1/p50x50/24909931_550644298618334_7255618000903097510_n.jpg?oh=b5605143f8d3d296e98b007fb1441a9f&amp;oe=5B41C6AB">
                            <a:hlinkClick r:id="rId5" tgtFrame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inherit" w:eastAsia="新細明體" w:hAnsi="inherit" w:cs="Helvetica"/>
                <w:b/>
                <w:bCs/>
                <w:color w:val="365899"/>
                <w:kern w:val="0"/>
                <w:sz w:val="23"/>
                <w:szCs w:val="23"/>
                <w:u w:val="single"/>
              </w:rPr>
              <w:t>無塑海洋</w:t>
            </w:r>
            <w:r w:rsidRPr="000651E4">
              <w:rPr>
                <w:rFonts w:ascii="inherit" w:eastAsia="新細明體" w:hAnsi="inherit" w:cs="Helvetica"/>
                <w:b/>
                <w:bCs/>
                <w:color w:val="365899"/>
                <w:kern w:val="0"/>
                <w:sz w:val="23"/>
                <w:szCs w:val="23"/>
                <w:u w:val="single"/>
              </w:rPr>
              <w:t xml:space="preserve"> Plastic Free Ocean</w:t>
            </w:r>
          </w:p>
          <w:p w:rsidR="000651E4" w:rsidRPr="000651E4" w:rsidRDefault="000651E4" w:rsidP="000651E4">
            <w:pPr>
              <w:widowControl/>
              <w:shd w:val="clear" w:color="auto" w:fill="FFFFFF"/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</w:pP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「美麗海灣．無塑海洋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19C58B7D" wp14:editId="4A84EF3C">
                  <wp:extent cx="156210" cy="156210"/>
                  <wp:effectExtent l="0" t="0" r="0" b="0"/>
                  <wp:docPr id="15" name="圖片 15" descr="https://static.xx.fbcdn.net/images/emoji.php/v9/fc8/1/16/1f5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xx.fbcdn.net/images/emoji.php/v9/fc8/1/16/1f5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🗺️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」全國繪圖比賽開始囉！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分為國小低、中、高年級及國中四組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每組得獎者有豐富獎勵喔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68DAACCF" wp14:editId="28245D23">
                  <wp:extent cx="156210" cy="156210"/>
                  <wp:effectExtent l="0" t="0" r="0" b="0"/>
                  <wp:docPr id="14" name="圖片 14" descr="https://static.xx.fbcdn.net/images/emoji.php/v9/fbe/1/16/1f3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be/1/16/1f3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🏆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1615DCB0" wp14:editId="5FBFFEAA">
                  <wp:extent cx="156210" cy="156210"/>
                  <wp:effectExtent l="0" t="0" r="0" b="0"/>
                  <wp:docPr id="13" name="圖片 13" descr="https://static.xx.fbcdn.net/images/emoji.php/v9/fbe/1/16/1f3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xx.fbcdn.net/images/emoji.php/v9/fbe/1/16/1f3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🏆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63999879" wp14:editId="167B3632">
                  <wp:extent cx="156210" cy="156210"/>
                  <wp:effectExtent l="0" t="0" r="0" b="0"/>
                  <wp:docPr id="12" name="圖片 12" descr="https://static.xx.fbcdn.net/images/emoji.php/v9/fbe/1/16/1f3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xx.fbcdn.net/images/emoji.php/v9/fbe/1/16/1f3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🏆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金獎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0FDAE6A5" wp14:editId="5BCF108C">
                  <wp:extent cx="156210" cy="156210"/>
                  <wp:effectExtent l="0" t="0" r="0" b="0"/>
                  <wp:docPr id="11" name="圖片 11" descr="https://static.xx.fbcdn.net/images/emoji.php/v9/f94/1/16/1f9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.xx.fbcdn.net/images/emoji.php/v9/f94/1/16/1f9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🥇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：價值新臺幣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5000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的獎勵及獎狀。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銀獎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31BAA513" wp14:editId="605B980D">
                  <wp:extent cx="156210" cy="156210"/>
                  <wp:effectExtent l="0" t="0" r="0" b="0"/>
                  <wp:docPr id="10" name="圖片 10" descr="https://static.xx.fbcdn.net/images/emoji.php/v9/f15/1/16/1f9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xx.fbcdn.net/images/emoji.php/v9/f15/1/16/1f9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🥈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：價值新臺幣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3000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的獎勵及獎狀。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銅獎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34E515DF" wp14:editId="5384DC1C">
                  <wp:extent cx="156210" cy="156210"/>
                  <wp:effectExtent l="0" t="0" r="0" b="0"/>
                  <wp:docPr id="9" name="圖片 9" descr="https://static.xx.fbcdn.net/images/emoji.php/v9/f96/1/16/1f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.xx.fbcdn.net/images/emoji.php/v9/f96/1/16/1f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🥉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：價值新臺幣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2000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的獎勵及獎狀。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另外有優選及佳作共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15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名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還有機會收錄於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2019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年年曆上！！</w:t>
            </w:r>
          </w:p>
          <w:p w:rsidR="000651E4" w:rsidRDefault="000651E4" w:rsidP="000651E4">
            <w:pPr>
              <w:widowControl/>
              <w:ind w:right="120"/>
              <w:rPr>
                <w:rFonts w:ascii="inherit" w:eastAsia="新細明體" w:hAnsi="inherit" w:cs="Helvetica" w:hint="eastAsia"/>
                <w:color w:val="1D2129"/>
                <w:kern w:val="0"/>
                <w:sz w:val="23"/>
                <w:szCs w:val="23"/>
              </w:rPr>
            </w:pP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歡迎全國國中小學生，透過繪畫創作出對美麗海灣、無塑海洋的憧憬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2AFCFEAE" wp14:editId="46C33140">
                  <wp:extent cx="156210" cy="156210"/>
                  <wp:effectExtent l="0" t="0" r="0" b="0"/>
                  <wp:docPr id="8" name="圖片 8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😍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活動截止至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2018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年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4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月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15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日前，詳細比賽方法、郵寄作品地址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請參閱連結內比賽辦法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 xml:space="preserve"> 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：</w:t>
            </w:r>
            <w:hyperlink r:id="rId13" w:history="1">
              <w:r w:rsidRPr="001B4CEE">
                <w:rPr>
                  <w:rStyle w:val="a3"/>
                  <w:rFonts w:ascii="inherit" w:eastAsia="新細明體" w:hAnsi="inherit" w:cs="Helvetica"/>
                  <w:kern w:val="0"/>
                  <w:sz w:val="23"/>
                  <w:szCs w:val="23"/>
                </w:rPr>
                <w:t>https://goo.gl/Jorm2s</w:t>
              </w:r>
            </w:hyperlink>
            <w:r>
              <w:rPr>
                <w:rFonts w:ascii="inherit" w:eastAsia="新細明體" w:hAnsi="inherit" w:cs="Helvetica" w:hint="eastAsia"/>
                <w:color w:val="1D2129"/>
                <w:kern w:val="0"/>
                <w:sz w:val="23"/>
                <w:szCs w:val="23"/>
              </w:rPr>
              <w:t xml:space="preserve">    </w:t>
            </w:r>
          </w:p>
          <w:p w:rsidR="000651E4" w:rsidRDefault="000651E4" w:rsidP="000651E4">
            <w:pPr>
              <w:widowControl/>
              <w:ind w:right="120"/>
              <w:rPr>
                <w:rFonts w:ascii="Segoe UI Symbol" w:eastAsia="新細明體" w:hAnsi="Segoe UI Symbol" w:cs="Segoe UI Symbol" w:hint="eastAsia"/>
                <w:color w:val="1D2129"/>
                <w:kern w:val="0"/>
                <w:sz w:val="2"/>
                <w:szCs w:val="2"/>
              </w:rPr>
            </w:pP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也記得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49454E80" wp14:editId="02E14DB6">
                  <wp:extent cx="156210" cy="156210"/>
                  <wp:effectExtent l="0" t="0" r="0" b="0"/>
                  <wp:docPr id="7" name="圖片 7" descr="https://static.xx.fbcdn.net/images/emoji.php/v9/ffc/1/16/1f4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.xx.fbcdn.net/images/emoji.php/v9/ffc/1/16/1f4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👍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按讚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186EDDFE" wp14:editId="70470674">
                  <wp:extent cx="156210" cy="156210"/>
                  <wp:effectExtent l="0" t="0" r="0" b="0"/>
                  <wp:docPr id="6" name="圖片 6" descr="https://static.xx.fbcdn.net/images/emoji.php/v9/ffc/1/16/1f4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xx.fbcdn.net/images/emoji.php/v9/ffc/1/16/1f4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👍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追蹤本專頁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【無塑海洋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 xml:space="preserve"> Plastic Free Ocean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】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有最新消息會第一時間在這通知大家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6FCF9549" wp14:editId="099F092F">
                  <wp:extent cx="156210" cy="156210"/>
                  <wp:effectExtent l="0" t="0" r="0" b="0"/>
                  <wp:docPr id="5" name="圖片 5" descr="https://static.xx.fbcdn.net/images/emoji.php/v9/fde/1/16/1f9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.xx.fbcdn.net/images/emoji.php/v9/fde/1/16/1f9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🥛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並且也記得將這活動消息</w:t>
            </w:r>
            <w:r>
              <w:rPr>
                <w:rFonts w:ascii="inherit" w:eastAsia="新細明體" w:hAnsi="inherit" w:cs="Helvetica" w:hint="eastAsia"/>
                <w:color w:val="1D2129"/>
                <w:kern w:val="0"/>
                <w:sz w:val="23"/>
                <w:szCs w:val="23"/>
              </w:rPr>
              <w:t>，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353006B3" wp14:editId="0E7DC477">
                  <wp:extent cx="156210" cy="156210"/>
                  <wp:effectExtent l="0" t="0" r="0" b="0"/>
                  <wp:docPr id="4" name="圖片 4" descr="https://static.xx.fbcdn.net/images/emoji.php/v9/fb7/1/16/1f9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xx.fbcdn.net/images/emoji.php/v9/fb7/1/16/1f9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🤗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分享及標記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09E6CEFE" wp14:editId="769F9DDE">
                  <wp:extent cx="156210" cy="156210"/>
                  <wp:effectExtent l="0" t="0" r="0" b="0"/>
                  <wp:docPr id="3" name="圖片 3" descr="https://static.xx.fbcdn.net/images/emoji.php/v9/ffe/1/16/1f4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.xx.fbcdn.net/images/emoji.php/v9/ffe/1/16/1f4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👏</w:t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️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可以來參加的朋友們喔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6478454F" wp14:editId="7507C4AF">
                  <wp:extent cx="156210" cy="156210"/>
                  <wp:effectExtent l="0" t="0" r="0" b="0"/>
                  <wp:docPr id="2" name="圖片 2" descr="https://static.xx.fbcdn.net/images/emoji.php/v9/fab/1/16/1f3c3_200d_26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xx.fbcdn.net/images/emoji.php/v9/fab/1/16/1f3c3_200d_26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🏃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"/>
                <w:szCs w:val="2"/>
              </w:rPr>
              <w:t>‍♂</w:t>
            </w:r>
            <w:r w:rsidRPr="000651E4">
              <w:rPr>
                <w:rFonts w:ascii="Times New Roman" w:eastAsia="新細明體" w:hAnsi="Times New Roman" w:cs="Times New Roman"/>
                <w:color w:val="1D2129"/>
                <w:kern w:val="0"/>
                <w:sz w:val="2"/>
                <w:szCs w:val="2"/>
              </w:rPr>
              <w:t>️</w:t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br/>
            </w:r>
            <w:r w:rsidRPr="000651E4">
              <w:rPr>
                <w:rFonts w:ascii="inherit" w:eastAsia="新細明體" w:hAnsi="inherit" w:cs="Helvetica"/>
                <w:color w:val="1D2129"/>
                <w:kern w:val="0"/>
                <w:sz w:val="23"/>
                <w:szCs w:val="23"/>
              </w:rPr>
              <w:t>歡迎家中大朋友幫小朋友報名參與</w:t>
            </w:r>
            <w:r>
              <w:rPr>
                <w:rFonts w:ascii="inherit" w:eastAsia="新細明體" w:hAnsi="inherit" w:cs="Helvetica" w:hint="eastAsia"/>
                <w:noProof/>
                <w:color w:val="1D2129"/>
                <w:kern w:val="0"/>
                <w:sz w:val="23"/>
                <w:szCs w:val="23"/>
              </w:rPr>
              <w:drawing>
                <wp:inline distT="0" distB="0" distL="0" distR="0" wp14:anchorId="4611575F" wp14:editId="2251C3A3">
                  <wp:extent cx="156210" cy="156210"/>
                  <wp:effectExtent l="0" t="0" r="0" b="0"/>
                  <wp:docPr id="1" name="圖片 1" descr="https://static.xx.fbcdn.net/images/emoji.php/v9/f7f/1/16/1f6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xx.fbcdn.net/images/emoji.php/v9/f7f/1/16/1f6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1E4">
              <w:rPr>
                <w:rFonts w:ascii="Segoe UI Symbol" w:eastAsia="新細明體" w:hAnsi="Segoe UI Symbol" w:cs="Segoe UI Symbol"/>
                <w:color w:val="1D2129"/>
                <w:kern w:val="0"/>
                <w:sz w:val="2"/>
                <w:szCs w:val="2"/>
              </w:rPr>
              <w:t>😊</w:t>
            </w:r>
          </w:p>
          <w:p w:rsidR="000651E4" w:rsidRDefault="000651E4" w:rsidP="000651E4">
            <w:pPr>
              <w:widowControl/>
              <w:ind w:right="120"/>
              <w:rPr>
                <w:rFonts w:ascii="標楷體" w:eastAsia="標楷體" w:hAnsi="標楷體" w:cs="Helvetica" w:hint="eastAsia"/>
                <w:color w:val="365899"/>
                <w:kern w:val="0"/>
                <w:szCs w:val="24"/>
              </w:rPr>
            </w:pPr>
          </w:p>
          <w:p w:rsidR="000651E4" w:rsidRPr="000651E4" w:rsidRDefault="000651E4" w:rsidP="000651E4">
            <w:pPr>
              <w:widowControl/>
              <w:ind w:right="120"/>
              <w:rPr>
                <w:rFonts w:ascii="標楷體" w:eastAsia="標楷體" w:hAnsi="標楷體" w:cs="Helvetica"/>
                <w:color w:val="365899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65899"/>
                <w:kern w:val="0"/>
                <w:szCs w:val="24"/>
              </w:rPr>
              <w:t>參賽作品請在4/10(二)前繳交至學務處衛生組長，學校統一寄送參賽。</w:t>
            </w:r>
            <w:bookmarkStart w:id="0" w:name="_GoBack"/>
            <w:bookmarkEnd w:id="0"/>
          </w:p>
        </w:tc>
        <w:tc>
          <w:tcPr>
            <w:tcW w:w="7880" w:type="dxa"/>
          </w:tcPr>
          <w:p w:rsidR="000651E4" w:rsidRDefault="000651E4" w:rsidP="000651E4">
            <w:pPr>
              <w:widowControl/>
              <w:ind w:right="120"/>
              <w:jc w:val="center"/>
              <w:rPr>
                <w:rFonts w:ascii="標楷體" w:eastAsia="標楷體" w:hAnsi="標楷體" w:cs="Helvetica"/>
                <w:color w:val="365899"/>
                <w:kern w:val="0"/>
                <w:sz w:val="32"/>
                <w:szCs w:val="32"/>
              </w:rPr>
            </w:pPr>
            <w:r w:rsidRPr="000651E4">
              <w:rPr>
                <w:noProof/>
              </w:rPr>
              <w:drawing>
                <wp:inline distT="0" distB="0" distL="0" distR="0" wp14:anchorId="35CAFBD0" wp14:editId="472B2BDC">
                  <wp:extent cx="4325420" cy="6105823"/>
                  <wp:effectExtent l="0" t="0" r="0" b="0"/>
                  <wp:docPr id="17" name="圖片 17" descr="沒有自動替代文字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沒有自動替代文字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420" cy="610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B4" w:rsidRPr="000651E4" w:rsidRDefault="00DB1FB4" w:rsidP="000651E4"/>
    <w:sectPr w:rsidR="00DB1FB4" w:rsidRPr="000651E4" w:rsidSect="000651E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2E"/>
    <w:rsid w:val="000651E4"/>
    <w:rsid w:val="00175748"/>
    <w:rsid w:val="00650D2E"/>
    <w:rsid w:val="00D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0651E4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0651E4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0651E4"/>
    <w:rPr>
      <w:color w:val="0000FF"/>
      <w:u w:val="single"/>
    </w:rPr>
  </w:style>
  <w:style w:type="character" w:customStyle="1" w:styleId="fwb">
    <w:name w:val="fwb"/>
    <w:basedOn w:val="a0"/>
    <w:rsid w:val="000651E4"/>
  </w:style>
  <w:style w:type="character" w:customStyle="1" w:styleId="fsm">
    <w:name w:val="fsm"/>
    <w:basedOn w:val="a0"/>
    <w:rsid w:val="000651E4"/>
  </w:style>
  <w:style w:type="character" w:customStyle="1" w:styleId="timestampcontent">
    <w:name w:val="timestampcontent"/>
    <w:basedOn w:val="a0"/>
    <w:rsid w:val="000651E4"/>
  </w:style>
  <w:style w:type="paragraph" w:styleId="Web">
    <w:name w:val="Normal (Web)"/>
    <w:basedOn w:val="a"/>
    <w:uiPriority w:val="99"/>
    <w:semiHidden/>
    <w:unhideWhenUsed/>
    <w:rsid w:val="000651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651E4"/>
  </w:style>
  <w:style w:type="paragraph" w:styleId="a4">
    <w:name w:val="Balloon Text"/>
    <w:basedOn w:val="a"/>
    <w:link w:val="a5"/>
    <w:uiPriority w:val="99"/>
    <w:semiHidden/>
    <w:unhideWhenUsed/>
    <w:rsid w:val="00065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51E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0651E4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0651E4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0651E4"/>
    <w:rPr>
      <w:color w:val="0000FF"/>
      <w:u w:val="single"/>
    </w:rPr>
  </w:style>
  <w:style w:type="character" w:customStyle="1" w:styleId="fwb">
    <w:name w:val="fwb"/>
    <w:basedOn w:val="a0"/>
    <w:rsid w:val="000651E4"/>
  </w:style>
  <w:style w:type="character" w:customStyle="1" w:styleId="fsm">
    <w:name w:val="fsm"/>
    <w:basedOn w:val="a0"/>
    <w:rsid w:val="000651E4"/>
  </w:style>
  <w:style w:type="character" w:customStyle="1" w:styleId="timestampcontent">
    <w:name w:val="timestampcontent"/>
    <w:basedOn w:val="a0"/>
    <w:rsid w:val="000651E4"/>
  </w:style>
  <w:style w:type="paragraph" w:styleId="Web">
    <w:name w:val="Normal (Web)"/>
    <w:basedOn w:val="a"/>
    <w:uiPriority w:val="99"/>
    <w:semiHidden/>
    <w:unhideWhenUsed/>
    <w:rsid w:val="000651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651E4"/>
  </w:style>
  <w:style w:type="paragraph" w:styleId="a4">
    <w:name w:val="Balloon Text"/>
    <w:basedOn w:val="a"/>
    <w:link w:val="a5"/>
    <w:uiPriority w:val="99"/>
    <w:semiHidden/>
    <w:unhideWhenUsed/>
    <w:rsid w:val="00065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51E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oo.gl/Jorm2s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facebook.com/TaiwanWorldOceansDay/?ref=nf&amp;hc_ref=ARR5P3tUD4uZSsGnPhxCyIpYfJgE3pyBhKxqDtBTrwa4cKR1Da15XRSWj4B1Vgo8RRo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SYNNEX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2018-03-08T07:15:00Z</dcterms:created>
  <dcterms:modified xsi:type="dcterms:W3CDTF">2018-03-08T07:25:00Z</dcterms:modified>
</cp:coreProperties>
</file>