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B8" w:rsidRPr="00FD42EA" w:rsidRDefault="009F76B8" w:rsidP="009F76B8">
      <w:r w:rsidRPr="00FD42EA">
        <w:rPr>
          <w:rFonts w:hint="eastAsia"/>
          <w:b/>
          <w:bCs/>
        </w:rPr>
        <w:t>子計畫十二：</w:t>
      </w:r>
      <w:r w:rsidRPr="00FD42EA">
        <w:rPr>
          <w:rFonts w:hint="eastAsia"/>
        </w:rPr>
        <w:t>彰化縣</w:t>
      </w:r>
      <w:r w:rsidRPr="00FD42EA">
        <w:rPr>
          <w:rFonts w:hint="eastAsia"/>
        </w:rPr>
        <w:t>107</w:t>
      </w:r>
      <w:r w:rsidRPr="00FD42EA">
        <w:rPr>
          <w:rFonts w:hint="eastAsia"/>
        </w:rPr>
        <w:t>年度環境教育</w:t>
      </w:r>
      <w:r w:rsidRPr="00FD42EA">
        <w:rPr>
          <w:rFonts w:hint="eastAsia"/>
        </w:rPr>
        <w:t>-</w:t>
      </w:r>
      <w:r w:rsidRPr="00FD42EA">
        <w:rPr>
          <w:rFonts w:hint="eastAsia"/>
        </w:rPr>
        <w:t>植物觀察研習實施計畫</w:t>
      </w:r>
    </w:p>
    <w:p w:rsidR="009F76B8" w:rsidRPr="00FD42EA" w:rsidRDefault="009F76B8" w:rsidP="009F76B8">
      <w:pPr>
        <w:numPr>
          <w:ilvl w:val="0"/>
          <w:numId w:val="1"/>
        </w:numPr>
        <w:rPr>
          <w:b/>
        </w:rPr>
      </w:pPr>
      <w:r w:rsidRPr="00FD42EA">
        <w:rPr>
          <w:rFonts w:hint="eastAsia"/>
          <w:b/>
        </w:rPr>
        <w:t>依據：</w:t>
      </w:r>
    </w:p>
    <w:p w:rsidR="009F76B8" w:rsidRPr="00FD42EA" w:rsidRDefault="009F76B8" w:rsidP="009F76B8">
      <w:r w:rsidRPr="00FD42EA">
        <w:rPr>
          <w:rFonts w:hint="eastAsia"/>
        </w:rPr>
        <w:t>依據本縣</w:t>
      </w:r>
      <w:r w:rsidRPr="00FD42EA">
        <w:rPr>
          <w:rFonts w:hint="eastAsia"/>
        </w:rPr>
        <w:t>106</w:t>
      </w:r>
      <w:r w:rsidRPr="00FD42EA">
        <w:rPr>
          <w:rFonts w:hint="eastAsia"/>
        </w:rPr>
        <w:t>年環境教育輔導團世界咖啡館專業對話定期會議辦理。</w:t>
      </w:r>
    </w:p>
    <w:p w:rsidR="009F76B8" w:rsidRPr="00FD42EA" w:rsidRDefault="009F76B8" w:rsidP="009F76B8">
      <w:pPr>
        <w:numPr>
          <w:ilvl w:val="0"/>
          <w:numId w:val="1"/>
        </w:numPr>
        <w:rPr>
          <w:b/>
          <w:bCs/>
        </w:rPr>
      </w:pPr>
      <w:r w:rsidRPr="00FD42EA">
        <w:rPr>
          <w:rFonts w:hint="eastAsia"/>
          <w:b/>
          <w:bCs/>
        </w:rPr>
        <w:t>目標：</w:t>
      </w:r>
    </w:p>
    <w:p w:rsidR="009F76B8" w:rsidRPr="00FD42EA" w:rsidRDefault="009F76B8" w:rsidP="008B615D">
      <w:pPr>
        <w:ind w:leftChars="117" w:left="281"/>
      </w:pPr>
      <w:r w:rsidRPr="00FD42EA">
        <w:rPr>
          <w:rFonts w:hint="eastAsia"/>
        </w:rPr>
        <w:t>(</w:t>
      </w:r>
      <w:r w:rsidRPr="00FD42EA">
        <w:rPr>
          <w:rFonts w:hint="eastAsia"/>
        </w:rPr>
        <w:t>一</w:t>
      </w:r>
      <w:r w:rsidRPr="00FD42EA">
        <w:rPr>
          <w:rFonts w:hint="eastAsia"/>
        </w:rPr>
        <w:t xml:space="preserve">) </w:t>
      </w:r>
      <w:r w:rsidRPr="00FD42EA">
        <w:rPr>
          <w:rFonts w:hint="eastAsia"/>
        </w:rPr>
        <w:t>藉由實地觀察、探索、體驗及分享之過程，了解植物生態的多樣性，期能於活動中透過解說觀摩，讓學員們得以認識植物的種類及特性，建立尊重關懷生態的觀念，未來能引領學生親近自然生態、關懷自然生態。</w:t>
      </w:r>
    </w:p>
    <w:p w:rsidR="009F76B8" w:rsidRPr="00FD42EA" w:rsidRDefault="009F76B8" w:rsidP="008B615D">
      <w:pPr>
        <w:ind w:leftChars="117" w:left="281"/>
      </w:pPr>
      <w:r w:rsidRPr="00FD42EA">
        <w:rPr>
          <w:rFonts w:hint="eastAsia"/>
        </w:rPr>
        <w:t>(</w:t>
      </w:r>
      <w:r w:rsidRPr="00FD42EA">
        <w:rPr>
          <w:rFonts w:hint="eastAsia"/>
        </w:rPr>
        <w:t>二</w:t>
      </w:r>
      <w:r w:rsidRPr="00FD42EA">
        <w:rPr>
          <w:rFonts w:hint="eastAsia"/>
        </w:rPr>
        <w:t xml:space="preserve">) </w:t>
      </w:r>
      <w:r w:rsidRPr="00FD42EA">
        <w:rPr>
          <w:rFonts w:hint="eastAsia"/>
        </w:rPr>
        <w:t>使有志從事自然生態解說之教師，擁有正確的植物觀察解說之環境教育觀念，達到教學生動活潑、學生學習興致高昂的精緻化學習方式，落實環境教育與生態保育之教學效果。</w:t>
      </w:r>
    </w:p>
    <w:p w:rsidR="009F76B8" w:rsidRPr="00FD42EA" w:rsidRDefault="009F76B8" w:rsidP="008B615D">
      <w:pPr>
        <w:ind w:leftChars="117" w:left="281"/>
      </w:pPr>
      <w:r w:rsidRPr="00FD42EA">
        <w:rPr>
          <w:rFonts w:hint="eastAsia"/>
        </w:rPr>
        <w:t>(</w:t>
      </w:r>
      <w:r w:rsidRPr="00FD42EA">
        <w:rPr>
          <w:rFonts w:hint="eastAsia"/>
        </w:rPr>
        <w:t>三</w:t>
      </w:r>
      <w:r w:rsidRPr="00FD42EA">
        <w:rPr>
          <w:rFonts w:hint="eastAsia"/>
        </w:rPr>
        <w:t>)</w:t>
      </w:r>
      <w:r w:rsidRPr="00FD42EA">
        <w:rPr>
          <w:rFonts w:hint="eastAsia"/>
        </w:rPr>
        <w:t>為協助本縣國中小推動環境教育人員認證之教職員申請展延時數。</w:t>
      </w:r>
    </w:p>
    <w:p w:rsidR="009F76B8" w:rsidRPr="00FD42EA" w:rsidRDefault="009F76B8" w:rsidP="009F76B8">
      <w:pPr>
        <w:numPr>
          <w:ilvl w:val="0"/>
          <w:numId w:val="1"/>
        </w:numPr>
        <w:rPr>
          <w:b/>
          <w:bCs/>
        </w:rPr>
      </w:pPr>
      <w:r w:rsidRPr="00FD42EA">
        <w:rPr>
          <w:rFonts w:hint="eastAsia"/>
          <w:b/>
          <w:bCs/>
        </w:rPr>
        <w:t>指導單位：</w:t>
      </w:r>
      <w:r w:rsidRPr="00FD42EA">
        <w:rPr>
          <w:rFonts w:hint="eastAsia"/>
          <w:bCs/>
        </w:rPr>
        <w:t>教育部、環保署</w:t>
      </w:r>
    </w:p>
    <w:p w:rsidR="009F76B8" w:rsidRPr="00FD42EA" w:rsidRDefault="009F76B8" w:rsidP="009F76B8">
      <w:pPr>
        <w:numPr>
          <w:ilvl w:val="0"/>
          <w:numId w:val="1"/>
        </w:numPr>
        <w:rPr>
          <w:b/>
          <w:bCs/>
        </w:rPr>
      </w:pPr>
      <w:r w:rsidRPr="00FD42EA">
        <w:rPr>
          <w:rFonts w:hint="eastAsia"/>
          <w:b/>
          <w:bCs/>
        </w:rPr>
        <w:t>主辦單位：</w:t>
      </w:r>
      <w:r w:rsidRPr="00FD42EA">
        <w:rPr>
          <w:rFonts w:hint="eastAsia"/>
        </w:rPr>
        <w:t>彰化縣政府教育處</w:t>
      </w:r>
    </w:p>
    <w:p w:rsidR="009F76B8" w:rsidRPr="00FD42EA" w:rsidRDefault="009F76B8" w:rsidP="009F76B8">
      <w:pPr>
        <w:numPr>
          <w:ilvl w:val="0"/>
          <w:numId w:val="1"/>
        </w:numPr>
        <w:rPr>
          <w:b/>
          <w:bCs/>
        </w:rPr>
      </w:pPr>
      <w:r w:rsidRPr="00FD42EA">
        <w:rPr>
          <w:rFonts w:hint="eastAsia"/>
          <w:b/>
          <w:bCs/>
        </w:rPr>
        <w:t>承辦單位：</w:t>
      </w:r>
      <w:r w:rsidRPr="00FD42EA">
        <w:rPr>
          <w:rFonts w:hint="eastAsia"/>
        </w:rPr>
        <w:t>彰化縣田尾國民小學</w:t>
      </w:r>
    </w:p>
    <w:p w:rsidR="009F76B8" w:rsidRPr="00FD42EA" w:rsidRDefault="009F76B8" w:rsidP="009F76B8">
      <w:pPr>
        <w:numPr>
          <w:ilvl w:val="0"/>
          <w:numId w:val="1"/>
        </w:numPr>
        <w:rPr>
          <w:b/>
          <w:bCs/>
        </w:rPr>
      </w:pPr>
      <w:r w:rsidRPr="00FD42EA">
        <w:rPr>
          <w:rFonts w:hint="eastAsia"/>
          <w:b/>
          <w:bCs/>
        </w:rPr>
        <w:t>協辦單位：</w:t>
      </w:r>
      <w:r w:rsidRPr="00FD42EA">
        <w:rPr>
          <w:rFonts w:hint="eastAsia"/>
        </w:rPr>
        <w:t>彰化縣環境教育工作小組</w:t>
      </w:r>
    </w:p>
    <w:p w:rsidR="009F76B8" w:rsidRPr="00FD42EA" w:rsidRDefault="009F76B8" w:rsidP="009F76B8">
      <w:pPr>
        <w:numPr>
          <w:ilvl w:val="0"/>
          <w:numId w:val="1"/>
        </w:numPr>
        <w:rPr>
          <w:b/>
          <w:bCs/>
        </w:rPr>
      </w:pPr>
      <w:r w:rsidRPr="00FD42EA">
        <w:rPr>
          <w:rFonts w:hint="eastAsia"/>
          <w:b/>
          <w:bCs/>
        </w:rPr>
        <w:t>辦理時間：</w:t>
      </w:r>
      <w:r w:rsidRPr="00FD42EA">
        <w:rPr>
          <w:rFonts w:hint="eastAsia"/>
        </w:rPr>
        <w:t>107</w:t>
      </w:r>
      <w:r w:rsidRPr="00FD42EA">
        <w:rPr>
          <w:rFonts w:hint="eastAsia"/>
        </w:rPr>
        <w:t>年</w:t>
      </w:r>
      <w:r w:rsidRPr="00FD42EA">
        <w:rPr>
          <w:rFonts w:hint="eastAsia"/>
        </w:rPr>
        <w:t>3</w:t>
      </w:r>
      <w:r w:rsidRPr="00FD42EA">
        <w:rPr>
          <w:rFonts w:hint="eastAsia"/>
        </w:rPr>
        <w:t>月</w:t>
      </w:r>
      <w:r w:rsidRPr="00FD42EA">
        <w:rPr>
          <w:rFonts w:hint="eastAsia"/>
        </w:rPr>
        <w:t>30</w:t>
      </w:r>
      <w:r w:rsidRPr="00FD42EA">
        <w:rPr>
          <w:rFonts w:hint="eastAsia"/>
        </w:rPr>
        <w:t>日（星期五）</w:t>
      </w:r>
      <w:r w:rsidRPr="00FD42EA">
        <w:rPr>
          <w:rFonts w:hint="eastAsia"/>
        </w:rPr>
        <w:t>AM8:00~16:30</w:t>
      </w:r>
    </w:p>
    <w:p w:rsidR="009F76B8" w:rsidRPr="00FD42EA" w:rsidRDefault="009F76B8" w:rsidP="009F76B8">
      <w:pPr>
        <w:numPr>
          <w:ilvl w:val="0"/>
          <w:numId w:val="1"/>
        </w:numPr>
      </w:pPr>
      <w:r w:rsidRPr="00FD42EA">
        <w:rPr>
          <w:rFonts w:hint="eastAsia"/>
          <w:b/>
          <w:bCs/>
        </w:rPr>
        <w:t>參與對象：</w:t>
      </w:r>
    </w:p>
    <w:p w:rsidR="009F76B8" w:rsidRPr="00FD42EA" w:rsidRDefault="009F76B8" w:rsidP="008B615D">
      <w:pPr>
        <w:ind w:leftChars="118" w:left="283"/>
        <w:rPr>
          <w:b/>
          <w:bCs/>
        </w:rPr>
      </w:pPr>
      <w:r w:rsidRPr="00FD42EA">
        <w:rPr>
          <w:rFonts w:hint="eastAsia"/>
        </w:rPr>
        <w:t>（一）本研習實施對象為本縣各國中小學校環境教育人員</w:t>
      </w:r>
      <w:r w:rsidRPr="00FD42EA">
        <w:rPr>
          <w:rFonts w:hint="eastAsia"/>
        </w:rPr>
        <w:t>(</w:t>
      </w:r>
      <w:r w:rsidRPr="00FD42EA">
        <w:rPr>
          <w:rFonts w:hint="eastAsia"/>
        </w:rPr>
        <w:t>經教育部、環保署認證皆可</w:t>
      </w:r>
      <w:r w:rsidRPr="00FD42EA">
        <w:rPr>
          <w:rFonts w:hint="eastAsia"/>
        </w:rPr>
        <w:t xml:space="preserve">) </w:t>
      </w:r>
      <w:r w:rsidRPr="00FD42EA">
        <w:rPr>
          <w:rFonts w:hint="eastAsia"/>
        </w:rPr>
        <w:t>其</w:t>
      </w:r>
      <w:r w:rsidRPr="00FD42EA">
        <w:rPr>
          <w:rFonts w:hint="eastAsia"/>
          <w:b/>
        </w:rPr>
        <w:t>認證有效期限為</w:t>
      </w:r>
      <w:r w:rsidRPr="00FD42EA">
        <w:rPr>
          <w:rFonts w:hint="eastAsia"/>
          <w:b/>
        </w:rPr>
        <w:t>5</w:t>
      </w:r>
      <w:r w:rsidRPr="00FD42EA">
        <w:rPr>
          <w:rFonts w:hint="eastAsia"/>
          <w:b/>
        </w:rPr>
        <w:t>年申請展延者</w:t>
      </w:r>
      <w:r w:rsidRPr="00FD42EA">
        <w:rPr>
          <w:rFonts w:hint="eastAsia"/>
        </w:rPr>
        <w:t>，含</w:t>
      </w:r>
      <w:r w:rsidRPr="00FD42EA">
        <w:t>工作人員，</w:t>
      </w:r>
      <w:r w:rsidRPr="00FD42EA">
        <w:rPr>
          <w:rFonts w:hint="eastAsia"/>
        </w:rPr>
        <w:t>為</w:t>
      </w:r>
      <w:r w:rsidRPr="00FD42EA">
        <w:rPr>
          <w:rFonts w:hint="eastAsia"/>
        </w:rPr>
        <w:t>40</w:t>
      </w:r>
      <w:r w:rsidRPr="00FD42EA">
        <w:rPr>
          <w:rFonts w:hint="eastAsia"/>
        </w:rPr>
        <w:t>人，額滿為止。</w:t>
      </w:r>
    </w:p>
    <w:p w:rsidR="009F76B8" w:rsidRPr="00FD42EA" w:rsidRDefault="009F76B8" w:rsidP="008B615D">
      <w:pPr>
        <w:ind w:leftChars="118" w:left="283"/>
        <w:rPr>
          <w:b/>
          <w:bCs/>
        </w:rPr>
      </w:pPr>
      <w:r w:rsidRPr="00FD42EA">
        <w:rPr>
          <w:rFonts w:hint="eastAsia"/>
        </w:rPr>
        <w:t>(</w:t>
      </w:r>
      <w:r w:rsidRPr="00FD42EA">
        <w:rPr>
          <w:rFonts w:hint="eastAsia"/>
        </w:rPr>
        <w:t>二</w:t>
      </w:r>
      <w:r w:rsidRPr="00FD42EA">
        <w:rPr>
          <w:rFonts w:hint="eastAsia"/>
        </w:rPr>
        <w:t>)</w:t>
      </w:r>
      <w:r w:rsidRPr="00FD42EA">
        <w:rPr>
          <w:rFonts w:hint="eastAsia"/>
        </w:rPr>
        <w:t>本次研習以學校之環境教育人員</w:t>
      </w:r>
      <w:r w:rsidRPr="00FD42EA">
        <w:rPr>
          <w:rFonts w:hint="eastAsia"/>
        </w:rPr>
        <w:t>(</w:t>
      </w:r>
      <w:r w:rsidRPr="00FD42EA">
        <w:rPr>
          <w:rFonts w:hint="eastAsia"/>
        </w:rPr>
        <w:t>經</w:t>
      </w:r>
      <w:r w:rsidRPr="00FD42EA">
        <w:rPr>
          <w:rFonts w:hint="eastAsia"/>
          <w:b/>
        </w:rPr>
        <w:t>教育部、環保署認證</w:t>
      </w:r>
      <w:r w:rsidRPr="00FD42EA">
        <w:rPr>
          <w:rFonts w:hint="eastAsia"/>
        </w:rPr>
        <w:t>皆可</w:t>
      </w:r>
      <w:r w:rsidRPr="00FD42EA">
        <w:rPr>
          <w:rFonts w:hint="eastAsia"/>
        </w:rPr>
        <w:t>)</w:t>
      </w:r>
      <w:r w:rsidRPr="00FD42EA">
        <w:rPr>
          <w:rFonts w:hint="eastAsia"/>
        </w:rPr>
        <w:t>申請展延者為優先報名，每校至多</w:t>
      </w:r>
      <w:r w:rsidRPr="00FD42EA">
        <w:rPr>
          <w:rFonts w:hint="eastAsia"/>
        </w:rPr>
        <w:t>2</w:t>
      </w:r>
      <w:r w:rsidRPr="00FD42EA">
        <w:rPr>
          <w:rFonts w:hint="eastAsia"/>
        </w:rPr>
        <w:t>名。</w:t>
      </w:r>
    </w:p>
    <w:p w:rsidR="009F76B8" w:rsidRPr="00FD42EA" w:rsidRDefault="009F76B8" w:rsidP="008B615D">
      <w:pPr>
        <w:ind w:leftChars="118" w:left="283"/>
        <w:rPr>
          <w:b/>
          <w:bCs/>
        </w:rPr>
      </w:pPr>
      <w:r w:rsidRPr="00FD42EA">
        <w:rPr>
          <w:rFonts w:hint="eastAsia"/>
        </w:rPr>
        <w:t>(</w:t>
      </w:r>
      <w:r w:rsidRPr="00FD42EA">
        <w:rPr>
          <w:rFonts w:hint="eastAsia"/>
        </w:rPr>
        <w:t>三</w:t>
      </w:r>
      <w:r w:rsidRPr="00FD42EA">
        <w:rPr>
          <w:rFonts w:hint="eastAsia"/>
        </w:rPr>
        <w:t>)</w:t>
      </w:r>
      <w:r w:rsidRPr="00FD42EA">
        <w:rPr>
          <w:rFonts w:hint="eastAsia"/>
        </w:rPr>
        <w:t>備註：請珍惜研習資源，因故不能參與研習者，務必請於開課前</w:t>
      </w:r>
      <w:r w:rsidRPr="00FD42EA">
        <w:rPr>
          <w:rFonts w:hint="eastAsia"/>
        </w:rPr>
        <w:t>3</w:t>
      </w:r>
      <w:r w:rsidRPr="00FD42EA">
        <w:rPr>
          <w:rFonts w:hint="eastAsia"/>
        </w:rPr>
        <w:t>日告知，以利通知候補人員，倘若未告知者，列入爾後參與本研習審核考量。</w:t>
      </w:r>
    </w:p>
    <w:p w:rsidR="009F76B8" w:rsidRPr="00FD42EA" w:rsidRDefault="009F76B8" w:rsidP="009F76B8">
      <w:pPr>
        <w:numPr>
          <w:ilvl w:val="0"/>
          <w:numId w:val="1"/>
        </w:numPr>
        <w:rPr>
          <w:b/>
          <w:bCs/>
        </w:rPr>
      </w:pPr>
      <w:r w:rsidRPr="00FD42EA">
        <w:rPr>
          <w:rFonts w:hint="eastAsia"/>
          <w:b/>
          <w:bCs/>
        </w:rPr>
        <w:t>實施地點：下坪自然教育園區、龍過脈森林步道</w:t>
      </w:r>
    </w:p>
    <w:p w:rsidR="009F76B8" w:rsidRPr="00FD42EA" w:rsidRDefault="009F76B8" w:rsidP="009F76B8">
      <w:pPr>
        <w:numPr>
          <w:ilvl w:val="0"/>
          <w:numId w:val="1"/>
        </w:numPr>
        <w:rPr>
          <w:b/>
          <w:bCs/>
        </w:rPr>
      </w:pPr>
      <w:r w:rsidRPr="00FD42EA">
        <w:rPr>
          <w:rFonts w:hint="eastAsia"/>
          <w:b/>
          <w:bCs/>
        </w:rPr>
        <w:t>實施內容：</w:t>
      </w:r>
    </w:p>
    <w:tbl>
      <w:tblPr>
        <w:tblpPr w:leftFromText="180" w:rightFromText="180" w:vertAnchor="page" w:horzAnchor="margin" w:tblpXSpec="center" w:tblpY="10444"/>
        <w:tblW w:w="8692" w:type="dxa"/>
        <w:tblBorders>
          <w:top w:val="thinThickSmallGap" w:sz="24" w:space="0" w:color="auto"/>
          <w:left w:val="thinThickSmallGap" w:sz="24" w:space="0" w:color="auto"/>
          <w:bottom w:val="thinThickSmallGap" w:sz="24" w:space="0" w:color="auto"/>
          <w:right w:val="thinThickSmallGap" w:sz="24" w:space="0" w:color="auto"/>
          <w:insideH w:val="single" w:sz="6" w:space="0" w:color="231F20"/>
          <w:insideV w:val="single" w:sz="6" w:space="0" w:color="231F20"/>
        </w:tblBorders>
        <w:tblLayout w:type="fixed"/>
        <w:tblCellMar>
          <w:left w:w="0" w:type="dxa"/>
          <w:right w:w="0" w:type="dxa"/>
        </w:tblCellMar>
        <w:tblLook w:val="04A0" w:firstRow="1" w:lastRow="0" w:firstColumn="1" w:lastColumn="0" w:noHBand="0" w:noVBand="1"/>
      </w:tblPr>
      <w:tblGrid>
        <w:gridCol w:w="1888"/>
        <w:gridCol w:w="2268"/>
        <w:gridCol w:w="1701"/>
        <w:gridCol w:w="2835"/>
      </w:tblGrid>
      <w:tr w:rsidR="009F76B8" w:rsidRPr="00FD42EA" w:rsidTr="00A011CE">
        <w:trPr>
          <w:trHeight w:val="442"/>
        </w:trPr>
        <w:tc>
          <w:tcPr>
            <w:tcW w:w="1888" w:type="dxa"/>
            <w:shd w:val="clear" w:color="auto" w:fill="D9D9D9"/>
            <w:vAlign w:val="center"/>
          </w:tcPr>
          <w:p w:rsidR="009F76B8" w:rsidRPr="00FD42EA" w:rsidRDefault="009F76B8" w:rsidP="00A011CE">
            <w:r w:rsidRPr="00FD42EA">
              <w:rPr>
                <w:rFonts w:hint="eastAsia"/>
              </w:rPr>
              <w:t>課程分類</w:t>
            </w:r>
          </w:p>
        </w:tc>
        <w:tc>
          <w:tcPr>
            <w:tcW w:w="2268" w:type="dxa"/>
            <w:shd w:val="clear" w:color="auto" w:fill="D9D9D9"/>
            <w:vAlign w:val="center"/>
          </w:tcPr>
          <w:p w:rsidR="009F76B8" w:rsidRPr="00FD42EA" w:rsidRDefault="009F76B8" w:rsidP="00A011CE">
            <w:r w:rsidRPr="00FD42EA">
              <w:t>課程</w:t>
            </w:r>
          </w:p>
        </w:tc>
        <w:tc>
          <w:tcPr>
            <w:tcW w:w="1701" w:type="dxa"/>
            <w:shd w:val="clear" w:color="auto" w:fill="D9D9D9"/>
            <w:vAlign w:val="center"/>
          </w:tcPr>
          <w:p w:rsidR="009F76B8" w:rsidRPr="00FD42EA" w:rsidRDefault="009F76B8" w:rsidP="00A011CE">
            <w:r w:rsidRPr="00FD42EA">
              <w:t>預定授課教師</w:t>
            </w:r>
          </w:p>
        </w:tc>
        <w:tc>
          <w:tcPr>
            <w:tcW w:w="2835" w:type="dxa"/>
            <w:shd w:val="clear" w:color="auto" w:fill="D9D9D9"/>
            <w:vAlign w:val="center"/>
          </w:tcPr>
          <w:p w:rsidR="009F76B8" w:rsidRPr="00FD42EA" w:rsidRDefault="009F76B8" w:rsidP="00A011CE">
            <w:r w:rsidRPr="00FD42EA">
              <w:t>時數</w:t>
            </w:r>
          </w:p>
        </w:tc>
      </w:tr>
      <w:tr w:rsidR="009F76B8" w:rsidRPr="00FD42EA" w:rsidTr="00A011CE">
        <w:trPr>
          <w:trHeight w:val="639"/>
        </w:trPr>
        <w:tc>
          <w:tcPr>
            <w:tcW w:w="1888" w:type="dxa"/>
            <w:vMerge w:val="restart"/>
            <w:shd w:val="clear" w:color="auto" w:fill="auto"/>
            <w:vAlign w:val="center"/>
          </w:tcPr>
          <w:p w:rsidR="009F76B8" w:rsidRPr="00FD42EA" w:rsidRDefault="009F76B8" w:rsidP="00A011CE">
            <w:pPr>
              <w:rPr>
                <w:b/>
              </w:rPr>
            </w:pPr>
            <w:r w:rsidRPr="00FD42EA">
              <w:rPr>
                <w:rFonts w:hint="eastAsia"/>
              </w:rPr>
              <w:t>環境教育專業知能</w:t>
            </w:r>
          </w:p>
        </w:tc>
        <w:tc>
          <w:tcPr>
            <w:tcW w:w="2268" w:type="dxa"/>
            <w:shd w:val="clear" w:color="auto" w:fill="auto"/>
            <w:vAlign w:val="center"/>
          </w:tcPr>
          <w:p w:rsidR="009F76B8" w:rsidRPr="00FD42EA" w:rsidRDefault="009F76B8" w:rsidP="00A011CE">
            <w:r w:rsidRPr="00FD42EA">
              <w:rPr>
                <w:rFonts w:hint="eastAsia"/>
              </w:rPr>
              <w:t>自然園區植物多樣性觀察與探究</w:t>
            </w:r>
          </w:p>
        </w:tc>
        <w:tc>
          <w:tcPr>
            <w:tcW w:w="1701" w:type="dxa"/>
            <w:shd w:val="clear" w:color="auto" w:fill="auto"/>
            <w:vAlign w:val="center"/>
          </w:tcPr>
          <w:p w:rsidR="009F76B8" w:rsidRPr="00FD42EA" w:rsidRDefault="009F76B8" w:rsidP="00A011CE">
            <w:r w:rsidRPr="00FD42EA">
              <w:rPr>
                <w:rFonts w:hint="eastAsia"/>
              </w:rPr>
              <w:t>楊智</w:t>
            </w:r>
            <w:r w:rsidRPr="00FD42EA">
              <w:t>凱老師</w:t>
            </w:r>
          </w:p>
        </w:tc>
        <w:tc>
          <w:tcPr>
            <w:tcW w:w="2835" w:type="dxa"/>
            <w:shd w:val="clear" w:color="auto" w:fill="auto"/>
            <w:vAlign w:val="center"/>
          </w:tcPr>
          <w:p w:rsidR="009F76B8" w:rsidRPr="00FD42EA" w:rsidRDefault="009F76B8" w:rsidP="00A011CE">
            <w:r w:rsidRPr="00FD42EA">
              <w:rPr>
                <w:rFonts w:hint="eastAsia"/>
              </w:rPr>
              <w:t>3/30(</w:t>
            </w:r>
            <w:r w:rsidRPr="00FD42EA">
              <w:rPr>
                <w:rFonts w:hint="eastAsia"/>
              </w:rPr>
              <w:t>五</w:t>
            </w:r>
            <w:r w:rsidRPr="00FD42EA">
              <w:rPr>
                <w:rFonts w:hint="eastAsia"/>
              </w:rPr>
              <w:t>)9:00-12:00</w:t>
            </w:r>
          </w:p>
          <w:p w:rsidR="009F76B8" w:rsidRPr="00FD42EA" w:rsidRDefault="009F76B8" w:rsidP="00A011CE">
            <w:r w:rsidRPr="00FD42EA">
              <w:rPr>
                <w:rFonts w:hint="eastAsia"/>
              </w:rPr>
              <w:t>3</w:t>
            </w:r>
            <w:r w:rsidRPr="00FD42EA">
              <w:rPr>
                <w:rFonts w:hint="eastAsia"/>
              </w:rPr>
              <w:t>小時</w:t>
            </w:r>
          </w:p>
        </w:tc>
      </w:tr>
      <w:tr w:rsidR="009F76B8" w:rsidRPr="00FD42EA" w:rsidTr="00A011CE">
        <w:trPr>
          <w:trHeight w:val="639"/>
        </w:trPr>
        <w:tc>
          <w:tcPr>
            <w:tcW w:w="1888" w:type="dxa"/>
            <w:vMerge/>
            <w:shd w:val="clear" w:color="auto" w:fill="auto"/>
            <w:vAlign w:val="center"/>
          </w:tcPr>
          <w:p w:rsidR="009F76B8" w:rsidRPr="00FD42EA" w:rsidRDefault="009F76B8" w:rsidP="00A011CE">
            <w:pPr>
              <w:rPr>
                <w:b/>
              </w:rPr>
            </w:pPr>
          </w:p>
        </w:tc>
        <w:tc>
          <w:tcPr>
            <w:tcW w:w="2268" w:type="dxa"/>
            <w:shd w:val="clear" w:color="auto" w:fill="auto"/>
            <w:vAlign w:val="center"/>
          </w:tcPr>
          <w:p w:rsidR="009F76B8" w:rsidRPr="00FD42EA" w:rsidRDefault="009F76B8" w:rsidP="00A011CE">
            <w:r w:rsidRPr="00FD42EA">
              <w:rPr>
                <w:rFonts w:hint="eastAsia"/>
              </w:rPr>
              <w:t>植物踏察與解說</w:t>
            </w:r>
          </w:p>
        </w:tc>
        <w:tc>
          <w:tcPr>
            <w:tcW w:w="1701" w:type="dxa"/>
            <w:shd w:val="clear" w:color="auto" w:fill="auto"/>
            <w:vAlign w:val="center"/>
          </w:tcPr>
          <w:p w:rsidR="009F76B8" w:rsidRPr="00FD42EA" w:rsidRDefault="009F76B8" w:rsidP="00A011CE">
            <w:r w:rsidRPr="00FD42EA">
              <w:rPr>
                <w:rFonts w:hint="eastAsia"/>
              </w:rPr>
              <w:t>黃美滿老師</w:t>
            </w:r>
          </w:p>
        </w:tc>
        <w:tc>
          <w:tcPr>
            <w:tcW w:w="2835" w:type="dxa"/>
            <w:shd w:val="clear" w:color="auto" w:fill="auto"/>
            <w:vAlign w:val="center"/>
          </w:tcPr>
          <w:p w:rsidR="009F76B8" w:rsidRPr="00FD42EA" w:rsidRDefault="009F76B8" w:rsidP="00A011CE">
            <w:r w:rsidRPr="00FD42EA">
              <w:rPr>
                <w:rFonts w:hint="eastAsia"/>
              </w:rPr>
              <w:t>3/30(</w:t>
            </w:r>
            <w:r w:rsidRPr="00FD42EA">
              <w:rPr>
                <w:rFonts w:hint="eastAsia"/>
              </w:rPr>
              <w:t>五</w:t>
            </w:r>
            <w:r w:rsidRPr="00FD42EA">
              <w:rPr>
                <w:rFonts w:hint="eastAsia"/>
              </w:rPr>
              <w:t>) 13:30-16:30</w:t>
            </w:r>
          </w:p>
          <w:p w:rsidR="009F76B8" w:rsidRPr="00FD42EA" w:rsidRDefault="009F76B8" w:rsidP="00A011CE">
            <w:r w:rsidRPr="00FD42EA">
              <w:rPr>
                <w:rFonts w:hint="eastAsia"/>
              </w:rPr>
              <w:t>3</w:t>
            </w:r>
            <w:r w:rsidRPr="00FD42EA">
              <w:rPr>
                <w:rFonts w:hint="eastAsia"/>
              </w:rPr>
              <w:t>小時</w:t>
            </w:r>
          </w:p>
        </w:tc>
      </w:tr>
    </w:tbl>
    <w:p w:rsidR="009F76B8" w:rsidRPr="00FD42EA" w:rsidRDefault="009F76B8" w:rsidP="008B615D">
      <w:pPr>
        <w:ind w:leftChars="118" w:left="284" w:hanging="1"/>
      </w:pPr>
      <w:r w:rsidRPr="00FD42EA">
        <w:rPr>
          <w:rFonts w:hint="eastAsia"/>
        </w:rPr>
        <w:t>（一）課程內容及時間（依實際授課得彈性調整之）</w:t>
      </w:r>
      <w:r w:rsidRPr="00FD42EA">
        <w:rPr>
          <w:rFonts w:hint="eastAsia"/>
        </w:rPr>
        <w:t>:</w:t>
      </w:r>
      <w:r w:rsidRPr="00FD42EA">
        <w:br/>
      </w:r>
      <w:r w:rsidRPr="00FD42EA">
        <w:rPr>
          <w:rFonts w:hint="eastAsia"/>
        </w:rPr>
        <w:t>(</w:t>
      </w:r>
      <w:r w:rsidRPr="00FD42EA">
        <w:rPr>
          <w:rFonts w:hint="eastAsia"/>
        </w:rPr>
        <w:t>二</w:t>
      </w:r>
      <w:r w:rsidRPr="00FD42EA">
        <w:rPr>
          <w:rFonts w:hint="eastAsia"/>
        </w:rPr>
        <w:t>)</w:t>
      </w:r>
      <w:r w:rsidRPr="00FD42EA">
        <w:rPr>
          <w:rFonts w:hint="eastAsia"/>
        </w:rPr>
        <w:t>報名方式：</w:t>
      </w:r>
    </w:p>
    <w:p w:rsidR="009F76B8" w:rsidRPr="00FD42EA" w:rsidRDefault="009F76B8" w:rsidP="008B615D">
      <w:pPr>
        <w:ind w:firstLineChars="295" w:firstLine="708"/>
      </w:pPr>
      <w:r w:rsidRPr="00FD42EA">
        <w:rPr>
          <w:rFonts w:hint="eastAsia"/>
        </w:rPr>
        <w:t>1.</w:t>
      </w:r>
      <w:r w:rsidRPr="00FD42EA">
        <w:rPr>
          <w:rFonts w:hint="eastAsia"/>
        </w:rPr>
        <w:t>報</w:t>
      </w:r>
      <w:r w:rsidRPr="00FD42EA">
        <w:t>名時程：</w:t>
      </w:r>
      <w:r w:rsidRPr="00FD42EA">
        <w:rPr>
          <w:rFonts w:hint="eastAsia"/>
        </w:rPr>
        <w:t>1</w:t>
      </w:r>
      <w:r w:rsidRPr="00FD42EA">
        <w:t>0</w:t>
      </w:r>
      <w:r w:rsidRPr="00FD42EA">
        <w:rPr>
          <w:rFonts w:hint="eastAsia"/>
        </w:rPr>
        <w:t>7</w:t>
      </w:r>
      <w:r w:rsidRPr="00FD42EA">
        <w:rPr>
          <w:rFonts w:hint="eastAsia"/>
        </w:rPr>
        <w:t>年</w:t>
      </w:r>
      <w:r w:rsidRPr="00FD42EA">
        <w:rPr>
          <w:rFonts w:hint="eastAsia"/>
        </w:rPr>
        <w:t>3</w:t>
      </w:r>
      <w:r w:rsidRPr="00FD42EA">
        <w:rPr>
          <w:rFonts w:hint="eastAsia"/>
        </w:rPr>
        <w:t>月</w:t>
      </w:r>
      <w:r w:rsidRPr="00FD42EA">
        <w:rPr>
          <w:rFonts w:hint="eastAsia"/>
        </w:rPr>
        <w:t>1</w:t>
      </w:r>
      <w:r w:rsidR="008B615D">
        <w:rPr>
          <w:rFonts w:hint="eastAsia"/>
        </w:rPr>
        <w:t>9</w:t>
      </w:r>
      <w:r w:rsidRPr="00FD42EA">
        <w:rPr>
          <w:rFonts w:hint="eastAsia"/>
        </w:rPr>
        <w:t>日至</w:t>
      </w:r>
      <w:r w:rsidRPr="00FD42EA">
        <w:rPr>
          <w:rFonts w:hint="eastAsia"/>
        </w:rPr>
        <w:t>3</w:t>
      </w:r>
      <w:r w:rsidRPr="00FD42EA">
        <w:rPr>
          <w:rFonts w:hint="eastAsia"/>
        </w:rPr>
        <w:t>月</w:t>
      </w:r>
      <w:r w:rsidR="008B615D">
        <w:rPr>
          <w:rFonts w:hint="eastAsia"/>
        </w:rPr>
        <w:t>23</w:t>
      </w:r>
      <w:r w:rsidRPr="00FD42EA">
        <w:rPr>
          <w:rFonts w:hint="eastAsia"/>
        </w:rPr>
        <w:t>日</w:t>
      </w:r>
    </w:p>
    <w:p w:rsidR="009F76B8" w:rsidRPr="00FD42EA" w:rsidRDefault="009F76B8" w:rsidP="008B615D">
      <w:pPr>
        <w:ind w:firstLineChars="295" w:firstLine="708"/>
      </w:pPr>
      <w:r w:rsidRPr="00FD42EA">
        <w:t>2.</w:t>
      </w:r>
      <w:r w:rsidRPr="00FD42EA">
        <w:rPr>
          <w:rFonts w:hint="eastAsia"/>
        </w:rPr>
        <w:t>請逕上全國教師在職進修資訊網</w:t>
      </w:r>
      <w:r w:rsidRPr="00FD42EA">
        <w:t>(http://www1.inservice.edu.tw/</w:t>
      </w:r>
      <w:r w:rsidRPr="00FD42EA">
        <w:rPr>
          <w:rFonts w:hint="eastAsia"/>
        </w:rPr>
        <w:t>)</w:t>
      </w:r>
      <w:r w:rsidRPr="00FD42EA">
        <w:rPr>
          <w:rFonts w:hint="eastAsia"/>
        </w:rPr>
        <w:t>報名</w:t>
      </w:r>
    </w:p>
    <w:p w:rsidR="009F76B8" w:rsidRPr="00FD42EA" w:rsidRDefault="009F76B8" w:rsidP="008B615D">
      <w:pPr>
        <w:ind w:leftChars="295" w:left="851" w:hanging="143"/>
      </w:pPr>
      <w:r w:rsidRPr="00FD42EA">
        <w:t>3</w:t>
      </w:r>
      <w:r w:rsidRPr="00FD42EA">
        <w:rPr>
          <w:rFonts w:hint="eastAsia"/>
        </w:rPr>
        <w:t>.</w:t>
      </w:r>
      <w:r w:rsidRPr="00FD42EA">
        <w:rPr>
          <w:rFonts w:hint="eastAsia"/>
          <w:b/>
        </w:rPr>
        <w:t>俟</w:t>
      </w:r>
      <w:r w:rsidRPr="00FD42EA">
        <w:rPr>
          <w:b/>
        </w:rPr>
        <w:t>主辦單位</w:t>
      </w:r>
      <w:r w:rsidRPr="00FD42EA">
        <w:rPr>
          <w:rFonts w:hint="eastAsia"/>
          <w:b/>
        </w:rPr>
        <w:t>審</w:t>
      </w:r>
      <w:r w:rsidRPr="00FD42EA">
        <w:rPr>
          <w:b/>
        </w:rPr>
        <w:t>查報名資料並核對</w:t>
      </w:r>
      <w:r w:rsidRPr="00FD42EA">
        <w:rPr>
          <w:rFonts w:hint="eastAsia"/>
          <w:b/>
        </w:rPr>
        <w:t>環</w:t>
      </w:r>
      <w:r w:rsidRPr="00FD42EA">
        <w:rPr>
          <w:b/>
        </w:rPr>
        <w:t>教字號</w:t>
      </w:r>
      <w:r w:rsidRPr="00FD42EA">
        <w:rPr>
          <w:rFonts w:hint="eastAsia"/>
        </w:rPr>
        <w:t>，</w:t>
      </w:r>
      <w:r w:rsidRPr="00FD42EA">
        <w:t>將</w:t>
      </w:r>
      <w:r w:rsidRPr="00FD42EA">
        <w:rPr>
          <w:rFonts w:hint="eastAsia"/>
        </w:rPr>
        <w:t>於</w:t>
      </w:r>
      <w:r w:rsidRPr="00FD42EA">
        <w:rPr>
          <w:rFonts w:hint="eastAsia"/>
        </w:rPr>
        <w:t>3</w:t>
      </w:r>
      <w:r w:rsidRPr="00FD42EA">
        <w:rPr>
          <w:rFonts w:hint="eastAsia"/>
        </w:rPr>
        <w:t>月</w:t>
      </w:r>
      <w:r w:rsidR="008B615D">
        <w:rPr>
          <w:rFonts w:hint="eastAsia"/>
        </w:rPr>
        <w:t>27</w:t>
      </w:r>
      <w:r w:rsidRPr="00FD42EA">
        <w:rPr>
          <w:rFonts w:hint="eastAsia"/>
        </w:rPr>
        <w:t>日彰</w:t>
      </w:r>
      <w:r w:rsidRPr="00FD42EA">
        <w:t>化縣政府教育處雲端公告</w:t>
      </w:r>
      <w:r w:rsidRPr="00FD42EA">
        <w:rPr>
          <w:rFonts w:hint="eastAsia"/>
        </w:rPr>
        <w:t>錄取名</w:t>
      </w:r>
      <w:r w:rsidRPr="00FD42EA">
        <w:t>單</w:t>
      </w:r>
      <w:r w:rsidRPr="00FD42EA">
        <w:rPr>
          <w:rFonts w:hint="eastAsia"/>
        </w:rPr>
        <w:t>，</w:t>
      </w:r>
      <w:r w:rsidRPr="00FD42EA">
        <w:t>本校不再另行通知。</w:t>
      </w:r>
    </w:p>
    <w:p w:rsidR="009F76B8" w:rsidRPr="00FD42EA" w:rsidRDefault="009F76B8" w:rsidP="008B615D">
      <w:pPr>
        <w:ind w:firstLineChars="295" w:firstLine="708"/>
      </w:pPr>
      <w:r w:rsidRPr="00FD42EA">
        <w:t>4.</w:t>
      </w:r>
      <w:r w:rsidRPr="00FD42EA">
        <w:rPr>
          <w:rFonts w:hint="eastAsia"/>
        </w:rPr>
        <w:t>報名聯絡人：田尾國小學務主任黃慈衾，電話：</w:t>
      </w:r>
      <w:r w:rsidRPr="00FD42EA">
        <w:rPr>
          <w:rFonts w:hint="eastAsia"/>
        </w:rPr>
        <w:t>8832745</w:t>
      </w:r>
      <w:r w:rsidRPr="00FD42EA">
        <w:rPr>
          <w:rFonts w:hint="eastAsia"/>
        </w:rPr>
        <w:t>分機</w:t>
      </w:r>
      <w:r w:rsidRPr="00FD42EA">
        <w:rPr>
          <w:rFonts w:hint="eastAsia"/>
        </w:rPr>
        <w:t>114</w:t>
      </w:r>
      <w:r w:rsidRPr="00FD42EA">
        <w:rPr>
          <w:rFonts w:hint="eastAsia"/>
        </w:rPr>
        <w:t>。</w:t>
      </w:r>
      <w:r w:rsidR="008B615D">
        <w:rPr>
          <w:rFonts w:hint="eastAsia"/>
        </w:rPr>
        <w:t>手</w:t>
      </w:r>
      <w:r w:rsidR="008B615D">
        <w:rPr>
          <w:rFonts w:hint="eastAsia"/>
        </w:rPr>
        <w:lastRenderedPageBreak/>
        <w:t>機：</w:t>
      </w:r>
      <w:r w:rsidR="008B615D">
        <w:rPr>
          <w:rFonts w:hint="eastAsia"/>
        </w:rPr>
        <w:t>0939798595</w:t>
      </w:r>
      <w:r w:rsidR="008B615D">
        <w:rPr>
          <w:rFonts w:hint="eastAsia"/>
        </w:rPr>
        <w:t>，</w:t>
      </w:r>
      <w:r w:rsidRPr="00FD42EA">
        <w:rPr>
          <w:rFonts w:hint="eastAsia"/>
        </w:rPr>
        <w:t>email</w:t>
      </w:r>
      <w:r w:rsidRPr="00FD42EA">
        <w:rPr>
          <w:rFonts w:hint="eastAsia"/>
        </w:rPr>
        <w:t>：</w:t>
      </w:r>
      <w:r w:rsidRPr="00FD42EA">
        <w:rPr>
          <w:rFonts w:hint="eastAsia"/>
        </w:rPr>
        <w:t>chingms55@twps.chc.edu.tw</w:t>
      </w:r>
    </w:p>
    <w:p w:rsidR="009F76B8" w:rsidRPr="00FD42EA" w:rsidRDefault="009F76B8" w:rsidP="009F76B8">
      <w:r w:rsidRPr="00FD42EA">
        <w:rPr>
          <w:rFonts w:hint="eastAsia"/>
        </w:rPr>
        <w:t>(</w:t>
      </w:r>
      <w:r w:rsidRPr="00FD42EA">
        <w:rPr>
          <w:rFonts w:hint="eastAsia"/>
        </w:rPr>
        <w:t>三</w:t>
      </w:r>
      <w:r w:rsidRPr="00FD42EA">
        <w:rPr>
          <w:rFonts w:hint="eastAsia"/>
        </w:rPr>
        <w:t>)</w:t>
      </w:r>
      <w:r w:rsidRPr="00FD42EA">
        <w:rPr>
          <w:rFonts w:hint="eastAsia"/>
        </w:rPr>
        <w:t>注意事項：</w:t>
      </w:r>
    </w:p>
    <w:p w:rsidR="009F76B8" w:rsidRPr="00FD42EA" w:rsidRDefault="009F76B8" w:rsidP="009F76B8">
      <w:r w:rsidRPr="00FD42EA">
        <w:t>1.</w:t>
      </w:r>
      <w:r w:rsidRPr="00FD42EA">
        <w:rPr>
          <w:rFonts w:hint="eastAsia"/>
        </w:rPr>
        <w:t>請自備環保杯、筷。</w:t>
      </w:r>
    </w:p>
    <w:p w:rsidR="009F76B8" w:rsidRPr="00FD42EA" w:rsidRDefault="009F76B8" w:rsidP="009F76B8">
      <w:r w:rsidRPr="00FD42EA">
        <w:t>2.</w:t>
      </w:r>
      <w:r w:rsidRPr="00FD42EA">
        <w:rPr>
          <w:rFonts w:hint="eastAsia"/>
        </w:rPr>
        <w:t>學員請穿著輕便服裝，最好是褲裝，以利探查活動進行。</w:t>
      </w:r>
    </w:p>
    <w:p w:rsidR="009F76B8" w:rsidRPr="00FD42EA" w:rsidRDefault="009F76B8" w:rsidP="009F76B8">
      <w:r w:rsidRPr="00FD42EA">
        <w:t>3.</w:t>
      </w:r>
      <w:r w:rsidRPr="00FD42EA">
        <w:rPr>
          <w:rFonts w:hint="eastAsia"/>
        </w:rPr>
        <w:t>上</w:t>
      </w:r>
      <w:r w:rsidRPr="00FD42EA">
        <w:rPr>
          <w:rFonts w:hint="eastAsia"/>
        </w:rPr>
        <w:t>(</w:t>
      </w:r>
      <w:r w:rsidRPr="00FD42EA">
        <w:rPr>
          <w:rFonts w:hint="eastAsia"/>
        </w:rPr>
        <w:t>發</w:t>
      </w:r>
      <w:r w:rsidRPr="00FD42EA">
        <w:rPr>
          <w:rFonts w:hint="eastAsia"/>
        </w:rPr>
        <w:t>)</w:t>
      </w:r>
      <w:r w:rsidRPr="00FD42EA">
        <w:rPr>
          <w:rFonts w:hint="eastAsia"/>
        </w:rPr>
        <w:t>車地點：</w:t>
      </w:r>
    </w:p>
    <w:p w:rsidR="009F76B8" w:rsidRPr="00FD42EA" w:rsidRDefault="009F76B8" w:rsidP="009F76B8">
      <w:r w:rsidRPr="00FD42EA">
        <w:rPr>
          <w:rFonts w:hint="eastAsia"/>
        </w:rPr>
        <w:t>107</w:t>
      </w:r>
      <w:r w:rsidRPr="00FD42EA">
        <w:rPr>
          <w:rFonts w:hint="eastAsia"/>
        </w:rPr>
        <w:t>年</w:t>
      </w:r>
      <w:r w:rsidRPr="00FD42EA">
        <w:rPr>
          <w:rFonts w:hint="eastAsia"/>
        </w:rPr>
        <w:t>03</w:t>
      </w:r>
      <w:r w:rsidRPr="00FD42EA">
        <w:rPr>
          <w:rFonts w:hint="eastAsia"/>
        </w:rPr>
        <w:t>月</w:t>
      </w:r>
      <w:r w:rsidRPr="00FD42EA">
        <w:rPr>
          <w:rFonts w:hint="eastAsia"/>
        </w:rPr>
        <w:t>30</w:t>
      </w:r>
      <w:r w:rsidRPr="00FD42EA">
        <w:rPr>
          <w:rFonts w:hint="eastAsia"/>
        </w:rPr>
        <w:t>日</w:t>
      </w:r>
      <w:r w:rsidRPr="00FD42EA">
        <w:rPr>
          <w:rFonts w:hint="eastAsia"/>
        </w:rPr>
        <w:t>(</w:t>
      </w:r>
      <w:r w:rsidRPr="00FD42EA">
        <w:rPr>
          <w:rFonts w:hint="eastAsia"/>
        </w:rPr>
        <w:t>星期五</w:t>
      </w:r>
      <w:r w:rsidRPr="00FD42EA">
        <w:rPr>
          <w:rFonts w:hint="eastAsia"/>
        </w:rPr>
        <w:t>)</w:t>
      </w:r>
      <w:r w:rsidRPr="00FD42EA">
        <w:rPr>
          <w:rFonts w:hint="eastAsia"/>
        </w:rPr>
        <w:t>上午</w:t>
      </w:r>
      <w:r w:rsidRPr="00FD42EA">
        <w:rPr>
          <w:rFonts w:hint="eastAsia"/>
        </w:rPr>
        <w:t>08</w:t>
      </w:r>
      <w:r w:rsidRPr="00FD42EA">
        <w:rPr>
          <w:rFonts w:hint="eastAsia"/>
        </w:rPr>
        <w:t>：</w:t>
      </w:r>
      <w:r w:rsidRPr="00FD42EA">
        <w:rPr>
          <w:rFonts w:hint="eastAsia"/>
        </w:rPr>
        <w:t>00</w:t>
      </w:r>
      <w:r w:rsidRPr="00FD42EA">
        <w:rPr>
          <w:rFonts w:hint="eastAsia"/>
        </w:rPr>
        <w:t>於田尾國小校門口前集合準時發車。</w:t>
      </w:r>
    </w:p>
    <w:p w:rsidR="009F76B8" w:rsidRPr="00FD42EA" w:rsidRDefault="009F76B8" w:rsidP="009F76B8">
      <w:r w:rsidRPr="00FD42EA">
        <w:rPr>
          <w:rFonts w:hint="eastAsia"/>
        </w:rPr>
        <w:t>4.</w:t>
      </w:r>
      <w:r w:rsidRPr="00FD42EA">
        <w:rPr>
          <w:rFonts w:hint="eastAsia"/>
        </w:rPr>
        <w:t>本研習不發時數證明或證書，依據學員參與時數，登錄全國教師進修網暨行政院環境保護署環境教育終身學習網，以供環境教育人員辦理認證展延。</w:t>
      </w:r>
    </w:p>
    <w:p w:rsidR="009F76B8" w:rsidRPr="00FD42EA" w:rsidRDefault="009F76B8" w:rsidP="009F76B8">
      <w:pPr>
        <w:numPr>
          <w:ilvl w:val="0"/>
          <w:numId w:val="1"/>
        </w:numPr>
        <w:rPr>
          <w:b/>
          <w:bCs/>
        </w:rPr>
      </w:pPr>
      <w:r w:rsidRPr="00FD42EA">
        <w:rPr>
          <w:rFonts w:hint="eastAsia"/>
          <w:b/>
          <w:bCs/>
        </w:rPr>
        <w:t>評量方式：</w:t>
      </w:r>
    </w:p>
    <w:p w:rsidR="009F76B8" w:rsidRPr="00FD42EA" w:rsidRDefault="009F76B8" w:rsidP="009F76B8">
      <w:pPr>
        <w:rPr>
          <w:bCs/>
        </w:rPr>
      </w:pPr>
      <w:r w:rsidRPr="00FD42EA">
        <w:rPr>
          <w:rFonts w:hint="eastAsia"/>
          <w:bCs/>
        </w:rPr>
        <w:t>利用研習回饋表的填寫為評量方式。</w:t>
      </w:r>
    </w:p>
    <w:p w:rsidR="009F76B8" w:rsidRPr="00FD42EA" w:rsidRDefault="009F76B8" w:rsidP="009F76B8">
      <w:pPr>
        <w:numPr>
          <w:ilvl w:val="0"/>
          <w:numId w:val="1"/>
        </w:numPr>
        <w:rPr>
          <w:b/>
        </w:rPr>
      </w:pPr>
      <w:r w:rsidRPr="00FD42EA">
        <w:rPr>
          <w:rFonts w:hint="eastAsia"/>
          <w:b/>
        </w:rPr>
        <w:t>獎勵與考核：</w:t>
      </w:r>
    </w:p>
    <w:p w:rsidR="009F76B8" w:rsidRPr="00FD42EA" w:rsidRDefault="009F76B8" w:rsidP="009F76B8">
      <w:pPr>
        <w:numPr>
          <w:ilvl w:val="0"/>
          <w:numId w:val="2"/>
        </w:numPr>
      </w:pPr>
      <w:r w:rsidRPr="00FD42EA">
        <w:rPr>
          <w:rFonts w:hint="eastAsia"/>
        </w:rPr>
        <w:t>承辦本活動之工作人員給予公假，表現績優人員依規定核與敘獎。</w:t>
      </w:r>
    </w:p>
    <w:p w:rsidR="009F76B8" w:rsidRPr="00FD42EA" w:rsidRDefault="009F76B8" w:rsidP="009F76B8">
      <w:pPr>
        <w:numPr>
          <w:ilvl w:val="0"/>
          <w:numId w:val="2"/>
        </w:numPr>
      </w:pPr>
      <w:r w:rsidRPr="00FD42EA">
        <w:rPr>
          <w:rFonts w:hint="eastAsia"/>
        </w:rPr>
        <w:t>全程參加本活動人員核予登記研習時數</w:t>
      </w:r>
      <w:r w:rsidRPr="00FD42EA">
        <w:rPr>
          <w:rFonts w:hint="eastAsia"/>
        </w:rPr>
        <w:t>6</w:t>
      </w:r>
      <w:r w:rsidRPr="00FD42EA">
        <w:rPr>
          <w:rFonts w:hint="eastAsia"/>
        </w:rPr>
        <w:t>小時。</w:t>
      </w:r>
    </w:p>
    <w:p w:rsidR="009F76B8" w:rsidRPr="00FD42EA" w:rsidRDefault="009F76B8" w:rsidP="009F76B8">
      <w:pPr>
        <w:rPr>
          <w:b/>
        </w:rPr>
      </w:pPr>
      <w:r w:rsidRPr="00FD42EA">
        <w:rPr>
          <w:rFonts w:hint="eastAsia"/>
        </w:rPr>
        <w:t>(</w:t>
      </w:r>
      <w:r w:rsidRPr="00FD42EA">
        <w:rPr>
          <w:rFonts w:hint="eastAsia"/>
        </w:rPr>
        <w:t>三</w:t>
      </w:r>
      <w:r w:rsidRPr="00FD42EA">
        <w:rPr>
          <w:rFonts w:hint="eastAsia"/>
        </w:rPr>
        <w:t xml:space="preserve">) </w:t>
      </w:r>
      <w:r w:rsidRPr="00FD42EA">
        <w:rPr>
          <w:rFonts w:hint="eastAsia"/>
        </w:rPr>
        <w:t>透過研習回饋單瞭解學員學到經驗並能帶回融入於課程教學與學校環境中，提供日後辦理研習改進參考。</w:t>
      </w:r>
    </w:p>
    <w:p w:rsidR="009F76B8" w:rsidRPr="00FD42EA" w:rsidRDefault="009F76B8" w:rsidP="009F76B8">
      <w:pPr>
        <w:numPr>
          <w:ilvl w:val="0"/>
          <w:numId w:val="1"/>
        </w:numPr>
        <w:rPr>
          <w:b/>
        </w:rPr>
      </w:pPr>
      <w:r w:rsidRPr="00FD42EA">
        <w:rPr>
          <w:rFonts w:hint="eastAsia"/>
          <w:b/>
        </w:rPr>
        <w:t>經費來源：</w:t>
      </w:r>
      <w:r w:rsidRPr="00FD42EA">
        <w:rPr>
          <w:rFonts w:hint="eastAsia"/>
        </w:rPr>
        <w:t>活動所需經費由教育部</w:t>
      </w:r>
      <w:r w:rsidRPr="00FD42EA">
        <w:rPr>
          <w:rFonts w:hint="eastAsia"/>
        </w:rPr>
        <w:t>107</w:t>
      </w:r>
      <w:r w:rsidRPr="00FD42EA">
        <w:rPr>
          <w:rFonts w:hint="eastAsia"/>
        </w:rPr>
        <w:t>年度補助地方環境教育專款及縣府配合款支出，經費概算如附件一</w:t>
      </w:r>
    </w:p>
    <w:p w:rsidR="009F76B8" w:rsidRPr="00FD42EA" w:rsidRDefault="009F76B8" w:rsidP="009F76B8">
      <w:pPr>
        <w:numPr>
          <w:ilvl w:val="0"/>
          <w:numId w:val="1"/>
        </w:numPr>
        <w:rPr>
          <w:b/>
        </w:rPr>
      </w:pPr>
      <w:r w:rsidRPr="00FD42EA">
        <w:rPr>
          <w:rFonts w:hint="eastAsia"/>
          <w:b/>
        </w:rPr>
        <w:t>預期成果及效益：</w:t>
      </w:r>
    </w:p>
    <w:p w:rsidR="009F76B8" w:rsidRPr="00FD42EA" w:rsidRDefault="009F76B8" w:rsidP="009F76B8">
      <w:r w:rsidRPr="00FD42EA">
        <w:rPr>
          <w:rFonts w:hint="eastAsia"/>
        </w:rPr>
        <w:t>（一）促進環境教育人員專業成長，增進環境教育專業知能。</w:t>
      </w:r>
    </w:p>
    <w:p w:rsidR="009F76B8" w:rsidRPr="00FD42EA" w:rsidRDefault="009F76B8" w:rsidP="009F76B8">
      <w:r w:rsidRPr="00FD42EA">
        <w:rPr>
          <w:rFonts w:hint="eastAsia"/>
        </w:rPr>
        <w:t>(</w:t>
      </w:r>
      <w:r w:rsidRPr="00FD42EA">
        <w:rPr>
          <w:rFonts w:hint="eastAsia"/>
        </w:rPr>
        <w:t>二</w:t>
      </w:r>
      <w:r w:rsidRPr="00FD42EA">
        <w:rPr>
          <w:rFonts w:hint="eastAsia"/>
        </w:rPr>
        <w:t>)</w:t>
      </w:r>
      <w:r w:rsidRPr="00FD42EA">
        <w:rPr>
          <w:rFonts w:hint="eastAsia"/>
        </w:rPr>
        <w:t>培養本縣國中小環教業務負責人員，具備推動學校環境教育專才及自然場域運用之基本能力。</w:t>
      </w:r>
    </w:p>
    <w:p w:rsidR="009F76B8" w:rsidRPr="00FD42EA" w:rsidRDefault="009F76B8" w:rsidP="009F76B8">
      <w:r w:rsidRPr="00FD42EA">
        <w:rPr>
          <w:rFonts w:hint="eastAsia"/>
        </w:rPr>
        <w:t>(</w:t>
      </w:r>
      <w:r w:rsidRPr="00FD42EA">
        <w:rPr>
          <w:rFonts w:hint="eastAsia"/>
        </w:rPr>
        <w:t>三</w:t>
      </w:r>
      <w:r w:rsidRPr="00FD42EA">
        <w:rPr>
          <w:rFonts w:hint="eastAsia"/>
        </w:rPr>
        <w:t>)</w:t>
      </w:r>
      <w:r w:rsidRPr="00FD42EA">
        <w:rPr>
          <w:rFonts w:hint="eastAsia"/>
        </w:rPr>
        <w:t>為協助本縣國中小環境教育人員取得展延研習時數</w:t>
      </w:r>
      <w:r w:rsidRPr="00FD42EA">
        <w:rPr>
          <w:rFonts w:hint="eastAsia"/>
        </w:rPr>
        <w:t>6</w:t>
      </w:r>
      <w:r w:rsidRPr="00FD42EA">
        <w:rPr>
          <w:rFonts w:hint="eastAsia"/>
        </w:rPr>
        <w:t>小時，以利後續於學校推動環境教育工作。</w:t>
      </w:r>
    </w:p>
    <w:p w:rsidR="009F76B8" w:rsidRPr="00FD42EA" w:rsidRDefault="009F76B8" w:rsidP="009F76B8">
      <w:pPr>
        <w:numPr>
          <w:ilvl w:val="0"/>
          <w:numId w:val="1"/>
        </w:numPr>
      </w:pPr>
      <w:r w:rsidRPr="00FD42EA">
        <w:rPr>
          <w:rFonts w:hint="eastAsia"/>
        </w:rPr>
        <w:t>本實施計畫呈請縣府核定後實施，修正時亦同。</w:t>
      </w:r>
    </w:p>
    <w:p w:rsidR="009F76B8" w:rsidRPr="00FD42EA" w:rsidRDefault="009F76B8" w:rsidP="009F76B8"/>
    <w:p w:rsidR="009F76B8" w:rsidRPr="00FD42EA" w:rsidRDefault="009F76B8" w:rsidP="009F76B8"/>
    <w:p w:rsidR="009F76B8" w:rsidRPr="00FD42EA" w:rsidRDefault="009F76B8" w:rsidP="00831318">
      <w:r w:rsidRPr="00FD42EA">
        <w:rPr>
          <w:bCs/>
        </w:rPr>
        <w:br w:type="page"/>
      </w:r>
      <w:bookmarkStart w:id="0" w:name="_GoBack"/>
      <w:bookmarkEnd w:id="0"/>
    </w:p>
    <w:p w:rsidR="009F76B8" w:rsidRPr="00FD42EA" w:rsidRDefault="009F76B8" w:rsidP="009F76B8">
      <w:pPr>
        <w:rPr>
          <w:bCs/>
        </w:rPr>
      </w:pPr>
      <w:r w:rsidRPr="00FD42EA">
        <w:rPr>
          <w:rFonts w:hint="eastAsia"/>
          <w:bCs/>
        </w:rPr>
        <w:lastRenderedPageBreak/>
        <w:t>附件二：</w:t>
      </w:r>
    </w:p>
    <w:p w:rsidR="009F76B8" w:rsidRPr="00FD42EA" w:rsidRDefault="009F76B8" w:rsidP="009F76B8">
      <w:r w:rsidRPr="00FD42EA">
        <w:rPr>
          <w:rFonts w:hint="eastAsia"/>
        </w:rPr>
        <w:t>彰化縣</w:t>
      </w:r>
      <w:r w:rsidRPr="00FD42EA">
        <w:rPr>
          <w:rFonts w:hint="eastAsia"/>
        </w:rPr>
        <w:t>107</w:t>
      </w:r>
      <w:r w:rsidRPr="00FD42EA">
        <w:rPr>
          <w:rFonts w:hint="eastAsia"/>
        </w:rPr>
        <w:t>年度環境教育</w:t>
      </w:r>
      <w:r w:rsidRPr="00FD42EA">
        <w:rPr>
          <w:rFonts w:hint="eastAsia"/>
        </w:rPr>
        <w:t>-</w:t>
      </w:r>
      <w:r w:rsidRPr="00FD42EA">
        <w:rPr>
          <w:rFonts w:hint="eastAsia"/>
        </w:rPr>
        <w:t>植物資源觀察實施計畫行程表</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2"/>
        <w:gridCol w:w="3880"/>
        <w:gridCol w:w="1922"/>
        <w:gridCol w:w="850"/>
      </w:tblGrid>
      <w:tr w:rsidR="009F76B8" w:rsidRPr="00FD42EA" w:rsidTr="00A011CE">
        <w:trPr>
          <w:cantSplit/>
          <w:jc w:val="center"/>
        </w:trPr>
        <w:tc>
          <w:tcPr>
            <w:tcW w:w="8454" w:type="dxa"/>
            <w:gridSpan w:val="4"/>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107</w:t>
            </w:r>
            <w:r w:rsidRPr="00FD42EA">
              <w:rPr>
                <w:rFonts w:hint="eastAsia"/>
              </w:rPr>
              <w:t>年</w:t>
            </w:r>
            <w:r w:rsidRPr="00FD42EA">
              <w:rPr>
                <w:rFonts w:hint="eastAsia"/>
              </w:rPr>
              <w:t>3</w:t>
            </w:r>
            <w:r w:rsidRPr="00FD42EA">
              <w:rPr>
                <w:rFonts w:hint="eastAsia"/>
              </w:rPr>
              <w:t>月</w:t>
            </w:r>
            <w:r w:rsidRPr="00FD42EA">
              <w:rPr>
                <w:rFonts w:hint="eastAsia"/>
              </w:rPr>
              <w:t>30</w:t>
            </w:r>
            <w:r w:rsidRPr="00FD42EA">
              <w:rPr>
                <w:rFonts w:hint="eastAsia"/>
              </w:rPr>
              <w:t>日</w:t>
            </w:r>
            <w:r w:rsidRPr="00FD42EA">
              <w:rPr>
                <w:rFonts w:hint="eastAsia"/>
              </w:rPr>
              <w:t>(</w:t>
            </w:r>
            <w:r w:rsidRPr="00FD42EA">
              <w:rPr>
                <w:rFonts w:hint="eastAsia"/>
              </w:rPr>
              <w:t>星期五</w:t>
            </w:r>
            <w:r w:rsidRPr="00FD42EA">
              <w:rPr>
                <w:rFonts w:hint="eastAsia"/>
              </w:rPr>
              <w:t>)</w:t>
            </w:r>
          </w:p>
        </w:tc>
      </w:tr>
      <w:tr w:rsidR="009F76B8" w:rsidRPr="00FD42EA" w:rsidTr="00A011CE">
        <w:trPr>
          <w:cantSplit/>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時間</w:t>
            </w:r>
          </w:p>
        </w:tc>
        <w:tc>
          <w:tcPr>
            <w:tcW w:w="3880" w:type="dxa"/>
            <w:tcBorders>
              <w:top w:val="single" w:sz="4" w:space="0" w:color="auto"/>
              <w:left w:val="single" w:sz="4" w:space="0" w:color="auto"/>
              <w:bottom w:val="single" w:sz="4" w:space="0" w:color="auto"/>
              <w:right w:val="single" w:sz="4" w:space="0" w:color="auto"/>
            </w:tcBorders>
            <w:hideMark/>
          </w:tcPr>
          <w:p w:rsidR="009F76B8" w:rsidRPr="00FD42EA" w:rsidRDefault="009F76B8" w:rsidP="00A011CE">
            <w:r w:rsidRPr="00FD42EA">
              <w:rPr>
                <w:rFonts w:hint="eastAsia"/>
              </w:rPr>
              <w:t>研習內容</w:t>
            </w:r>
          </w:p>
        </w:tc>
        <w:tc>
          <w:tcPr>
            <w:tcW w:w="1922" w:type="dxa"/>
            <w:tcBorders>
              <w:top w:val="single" w:sz="4" w:space="0" w:color="auto"/>
              <w:left w:val="single" w:sz="4" w:space="0" w:color="auto"/>
              <w:bottom w:val="single" w:sz="4" w:space="0" w:color="auto"/>
              <w:right w:val="single" w:sz="4" w:space="0" w:color="auto"/>
            </w:tcBorders>
            <w:hideMark/>
          </w:tcPr>
          <w:p w:rsidR="009F76B8" w:rsidRPr="00FD42EA" w:rsidRDefault="009F76B8" w:rsidP="00A011CE">
            <w:r w:rsidRPr="00FD42EA">
              <w:rPr>
                <w:rFonts w:hint="eastAsia"/>
              </w:rPr>
              <w:t>講師</w:t>
            </w:r>
          </w:p>
        </w:tc>
        <w:tc>
          <w:tcPr>
            <w:tcW w:w="850" w:type="dxa"/>
            <w:tcBorders>
              <w:top w:val="single" w:sz="4" w:space="0" w:color="auto"/>
              <w:left w:val="single" w:sz="4" w:space="0" w:color="auto"/>
              <w:bottom w:val="single" w:sz="4" w:space="0" w:color="auto"/>
              <w:right w:val="single" w:sz="4" w:space="0" w:color="auto"/>
            </w:tcBorders>
            <w:hideMark/>
          </w:tcPr>
          <w:p w:rsidR="009F76B8" w:rsidRPr="00FD42EA" w:rsidRDefault="009F76B8" w:rsidP="00A011CE">
            <w:r w:rsidRPr="00FD42EA">
              <w:rPr>
                <w:rFonts w:hint="eastAsia"/>
              </w:rPr>
              <w:t>備註</w:t>
            </w:r>
          </w:p>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07</w:t>
            </w:r>
            <w:r w:rsidRPr="00FD42EA">
              <w:t>：</w:t>
            </w:r>
            <w:r w:rsidRPr="00FD42EA">
              <w:rPr>
                <w:rFonts w:hint="eastAsia"/>
              </w:rPr>
              <w:t>3</w:t>
            </w:r>
            <w:r w:rsidRPr="00FD42EA">
              <w:t>0~0</w:t>
            </w:r>
            <w:r w:rsidRPr="00FD42EA">
              <w:rPr>
                <w:rFonts w:hint="eastAsia"/>
              </w:rPr>
              <w:t>8</w:t>
            </w:r>
            <w:r w:rsidRPr="00FD42EA">
              <w:t>：</w:t>
            </w:r>
            <w:r w:rsidRPr="00FD42EA">
              <w:rPr>
                <w:rFonts w:hint="eastAsia"/>
              </w:rPr>
              <w:t>0</w:t>
            </w:r>
            <w:r w:rsidRPr="00FD42EA">
              <w:t>0</w:t>
            </w:r>
          </w:p>
        </w:tc>
        <w:tc>
          <w:tcPr>
            <w:tcW w:w="3880"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r w:rsidRPr="00FD42EA">
              <w:t>(</w:t>
            </w:r>
            <w:r w:rsidRPr="00FD42EA">
              <w:rPr>
                <w:rFonts w:hint="eastAsia"/>
              </w:rPr>
              <w:t>集合、出發</w:t>
            </w:r>
            <w:r w:rsidRPr="00FD42EA">
              <w:t>)</w:t>
            </w:r>
          </w:p>
        </w:tc>
        <w:tc>
          <w:tcPr>
            <w:tcW w:w="192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0</w:t>
            </w:r>
            <w:r w:rsidRPr="00FD42EA">
              <w:rPr>
                <w:rFonts w:hint="eastAsia"/>
              </w:rPr>
              <w:t>8</w:t>
            </w:r>
            <w:r w:rsidRPr="00FD42EA">
              <w:t>:</w:t>
            </w:r>
            <w:r w:rsidRPr="00FD42EA">
              <w:rPr>
                <w:rFonts w:hint="eastAsia"/>
              </w:rPr>
              <w:t>0</w:t>
            </w:r>
            <w:r w:rsidRPr="00FD42EA">
              <w:t>0~09:00</w:t>
            </w:r>
          </w:p>
        </w:tc>
        <w:tc>
          <w:tcPr>
            <w:tcW w:w="3880"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環教特色分享</w:t>
            </w:r>
          </w:p>
        </w:tc>
        <w:tc>
          <w:tcPr>
            <w:tcW w:w="192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09:00~12:00</w:t>
            </w:r>
          </w:p>
        </w:tc>
        <w:tc>
          <w:tcPr>
            <w:tcW w:w="388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rPr>
                <w:rFonts w:hint="eastAsia"/>
              </w:rPr>
              <w:t>自然園區植物多樣性觀察與探究</w:t>
            </w:r>
          </w:p>
          <w:p w:rsidR="009F76B8" w:rsidRPr="00FD42EA" w:rsidRDefault="009F76B8" w:rsidP="00A011CE">
            <w:r w:rsidRPr="00FD42EA">
              <w:rPr>
                <w:rFonts w:hint="eastAsia"/>
              </w:rPr>
              <w:t>（下坪自然園區）</w:t>
            </w:r>
          </w:p>
        </w:tc>
        <w:tc>
          <w:tcPr>
            <w:tcW w:w="1922"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rPr>
                <w:rFonts w:hint="eastAsia"/>
              </w:rPr>
              <w:t>楊智</w:t>
            </w:r>
            <w:r w:rsidRPr="00FD42EA">
              <w:t>凱老師</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t>3</w:t>
            </w:r>
            <w:r w:rsidRPr="00FD42EA">
              <w:rPr>
                <w:rFonts w:hint="eastAsia"/>
              </w:rPr>
              <w:t>小時</w:t>
            </w:r>
          </w:p>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12:00~13:</w:t>
            </w:r>
            <w:r w:rsidRPr="00FD42EA">
              <w:rPr>
                <w:rFonts w:hint="eastAsia"/>
              </w:rPr>
              <w:t>0</w:t>
            </w:r>
            <w:r w:rsidRPr="00FD42EA">
              <w:t>0</w:t>
            </w:r>
          </w:p>
        </w:tc>
        <w:tc>
          <w:tcPr>
            <w:tcW w:w="3880"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8B615D">
            <w:r w:rsidRPr="00FD42EA">
              <w:rPr>
                <w:rFonts w:hint="eastAsia"/>
              </w:rPr>
              <w:t>午餐</w:t>
            </w:r>
          </w:p>
        </w:tc>
        <w:tc>
          <w:tcPr>
            <w:tcW w:w="192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1</w:t>
            </w:r>
            <w:r w:rsidRPr="00FD42EA">
              <w:rPr>
                <w:rFonts w:hint="eastAsia"/>
              </w:rPr>
              <w:t>3</w:t>
            </w:r>
            <w:r w:rsidRPr="00FD42EA">
              <w:t>:00~13:</w:t>
            </w:r>
            <w:r w:rsidRPr="00FD42EA">
              <w:rPr>
                <w:rFonts w:hint="eastAsia"/>
              </w:rPr>
              <w:t>3</w:t>
            </w:r>
            <w:r w:rsidRPr="00FD42EA">
              <w:t>0</w:t>
            </w:r>
          </w:p>
        </w:tc>
        <w:tc>
          <w:tcPr>
            <w:tcW w:w="3880"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竹山</w:t>
            </w:r>
            <w:r w:rsidRPr="00FD42EA">
              <w:rPr>
                <w:rFonts w:hint="eastAsia"/>
              </w:rPr>
              <w:t>-</w:t>
            </w:r>
            <w:r w:rsidRPr="00FD42EA">
              <w:rPr>
                <w:rFonts w:hint="eastAsia"/>
              </w:rPr>
              <w:t>林內</w:t>
            </w:r>
          </w:p>
        </w:tc>
        <w:tc>
          <w:tcPr>
            <w:tcW w:w="192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13:</w:t>
            </w:r>
            <w:r w:rsidRPr="00FD42EA">
              <w:rPr>
                <w:rFonts w:hint="eastAsia"/>
              </w:rPr>
              <w:t>3</w:t>
            </w:r>
            <w:r w:rsidRPr="00FD42EA">
              <w:t>0~16:</w:t>
            </w:r>
            <w:r w:rsidRPr="00FD42EA">
              <w:rPr>
                <w:rFonts w:hint="eastAsia"/>
              </w:rPr>
              <w:t>3</w:t>
            </w:r>
            <w:r w:rsidRPr="00FD42EA">
              <w:t>0</w:t>
            </w:r>
          </w:p>
        </w:tc>
        <w:tc>
          <w:tcPr>
            <w:tcW w:w="388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rPr>
                <w:rFonts w:hint="eastAsia"/>
              </w:rPr>
              <w:t>植物踏察與解說</w:t>
            </w:r>
          </w:p>
          <w:p w:rsidR="009F76B8" w:rsidRPr="00FD42EA" w:rsidRDefault="009F76B8" w:rsidP="00A011CE">
            <w:r w:rsidRPr="00FD42EA">
              <w:rPr>
                <w:rFonts w:hint="eastAsia"/>
              </w:rPr>
              <w:t>（龍過脈森林步道）</w:t>
            </w:r>
          </w:p>
        </w:tc>
        <w:tc>
          <w:tcPr>
            <w:tcW w:w="1922"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rPr>
                <w:rFonts w:hint="eastAsia"/>
              </w:rPr>
              <w:t>黃美滿</w:t>
            </w:r>
            <w:r w:rsidRPr="00FD42EA">
              <w:t>老師</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r w:rsidRPr="00FD42EA">
              <w:t>3</w:t>
            </w:r>
            <w:r w:rsidRPr="00FD42EA">
              <w:rPr>
                <w:rFonts w:hint="eastAsia"/>
              </w:rPr>
              <w:t>小時</w:t>
            </w:r>
          </w:p>
        </w:tc>
      </w:tr>
      <w:tr w:rsidR="009F76B8" w:rsidRPr="00FD42EA" w:rsidTr="00A011CE">
        <w:trPr>
          <w:cantSplit/>
          <w:trHeight w:val="567"/>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t>16:</w:t>
            </w:r>
            <w:r w:rsidRPr="00FD42EA">
              <w:rPr>
                <w:rFonts w:hint="eastAsia"/>
              </w:rPr>
              <w:t>3</w:t>
            </w:r>
            <w:r w:rsidRPr="00FD42EA">
              <w:t>0~</w:t>
            </w:r>
          </w:p>
        </w:tc>
        <w:tc>
          <w:tcPr>
            <w:tcW w:w="3880"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賦歸</w:t>
            </w:r>
          </w:p>
        </w:tc>
        <w:tc>
          <w:tcPr>
            <w:tcW w:w="1922" w:type="dxa"/>
            <w:tcBorders>
              <w:top w:val="single" w:sz="4" w:space="0" w:color="auto"/>
              <w:left w:val="single" w:sz="4" w:space="0" w:color="auto"/>
              <w:bottom w:val="single" w:sz="4" w:space="0" w:color="auto"/>
              <w:right w:val="single" w:sz="4" w:space="0" w:color="auto"/>
            </w:tcBorders>
            <w:vAlign w:val="center"/>
            <w:hideMark/>
          </w:tcPr>
          <w:p w:rsidR="009F76B8" w:rsidRPr="00FD42EA" w:rsidRDefault="009F76B8" w:rsidP="00A011CE">
            <w:r w:rsidRPr="00FD42EA">
              <w:rPr>
                <w:rFonts w:hint="eastAsia"/>
              </w:rPr>
              <w:t>田尾國小</w:t>
            </w:r>
          </w:p>
        </w:tc>
        <w:tc>
          <w:tcPr>
            <w:tcW w:w="850" w:type="dxa"/>
            <w:tcBorders>
              <w:top w:val="single" w:sz="4" w:space="0" w:color="auto"/>
              <w:left w:val="single" w:sz="4" w:space="0" w:color="auto"/>
              <w:bottom w:val="single" w:sz="4" w:space="0" w:color="auto"/>
              <w:right w:val="single" w:sz="4" w:space="0" w:color="auto"/>
            </w:tcBorders>
            <w:vAlign w:val="center"/>
          </w:tcPr>
          <w:p w:rsidR="009F76B8" w:rsidRPr="00FD42EA" w:rsidRDefault="009F76B8" w:rsidP="00A011CE"/>
        </w:tc>
      </w:tr>
    </w:tbl>
    <w:p w:rsidR="009F76B8" w:rsidRPr="00FD42EA" w:rsidRDefault="009F76B8" w:rsidP="009F76B8">
      <w:pPr>
        <w:rPr>
          <w:b/>
          <w:bCs/>
        </w:rPr>
      </w:pPr>
    </w:p>
    <w:p w:rsidR="009F76B8" w:rsidRPr="00FD42EA" w:rsidRDefault="009F76B8" w:rsidP="009F76B8">
      <w:pPr>
        <w:rPr>
          <w:b/>
          <w:bCs/>
        </w:rPr>
      </w:pPr>
    </w:p>
    <w:p w:rsidR="009F76B8" w:rsidRPr="00FD42EA" w:rsidRDefault="009F76B8" w:rsidP="009F76B8">
      <w:pPr>
        <w:rPr>
          <w:b/>
          <w:bCs/>
        </w:rPr>
      </w:pPr>
    </w:p>
    <w:p w:rsidR="009F76B8" w:rsidRPr="00FD42EA" w:rsidRDefault="009F76B8" w:rsidP="009F76B8">
      <w:pPr>
        <w:rPr>
          <w:b/>
          <w:bCs/>
        </w:rPr>
      </w:pPr>
    </w:p>
    <w:p w:rsidR="009F76B8" w:rsidRPr="00FD42EA" w:rsidRDefault="009F76B8" w:rsidP="009F76B8">
      <w:pPr>
        <w:rPr>
          <w:b/>
          <w:bCs/>
        </w:rPr>
      </w:pPr>
    </w:p>
    <w:p w:rsidR="009F76B8" w:rsidRPr="00FD42EA" w:rsidRDefault="009F76B8" w:rsidP="009F76B8">
      <w:pPr>
        <w:rPr>
          <w:b/>
          <w:bCs/>
        </w:rPr>
      </w:pPr>
    </w:p>
    <w:p w:rsidR="000D7C3C" w:rsidRDefault="000D7C3C"/>
    <w:sectPr w:rsidR="000D7C3C" w:rsidSect="000D7C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5C" w:rsidRDefault="008F075C" w:rsidP="008B615D">
      <w:r>
        <w:separator/>
      </w:r>
    </w:p>
  </w:endnote>
  <w:endnote w:type="continuationSeparator" w:id="0">
    <w:p w:rsidR="008F075C" w:rsidRDefault="008F075C" w:rsidP="008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5C" w:rsidRDefault="008F075C" w:rsidP="008B615D">
      <w:r>
        <w:separator/>
      </w:r>
    </w:p>
  </w:footnote>
  <w:footnote w:type="continuationSeparator" w:id="0">
    <w:p w:rsidR="008F075C" w:rsidRDefault="008F075C" w:rsidP="008B6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2A30"/>
    <w:multiLevelType w:val="hybridMultilevel"/>
    <w:tmpl w:val="6C4AC15E"/>
    <w:lvl w:ilvl="0" w:tplc="04090015">
      <w:start w:val="1"/>
      <w:numFmt w:val="taiwaneseCountingThousand"/>
      <w:lvlText w:val="%1、"/>
      <w:lvlJc w:val="left"/>
      <w:pPr>
        <w:ind w:left="480" w:hanging="480"/>
      </w:pPr>
    </w:lvl>
    <w:lvl w:ilvl="1" w:tplc="EA52F134">
      <w:start w:val="1"/>
      <w:numFmt w:val="decimal"/>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624CA4"/>
    <w:multiLevelType w:val="hybridMultilevel"/>
    <w:tmpl w:val="46489018"/>
    <w:lvl w:ilvl="0" w:tplc="5B484D28">
      <w:start w:val="1"/>
      <w:numFmt w:val="taiwaneseCountingThousand"/>
      <w:lvlText w:val="（%1）"/>
      <w:lvlJc w:val="left"/>
      <w:pPr>
        <w:ind w:left="1430" w:hanging="720"/>
      </w:pPr>
      <w:rPr>
        <w:rFonts w:ascii="Calibri" w:eastAsia="標楷體" w:hAnsi="Calibri"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6B8"/>
    <w:rsid w:val="000D7C3C"/>
    <w:rsid w:val="00831318"/>
    <w:rsid w:val="008B615D"/>
    <w:rsid w:val="008F075C"/>
    <w:rsid w:val="009F76B8"/>
    <w:rsid w:val="00E96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C2BBC-D0A9-4273-B439-516A9F20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15D"/>
    <w:pPr>
      <w:tabs>
        <w:tab w:val="center" w:pos="4153"/>
        <w:tab w:val="right" w:pos="8306"/>
      </w:tabs>
      <w:snapToGrid w:val="0"/>
    </w:pPr>
    <w:rPr>
      <w:sz w:val="20"/>
      <w:szCs w:val="20"/>
    </w:rPr>
  </w:style>
  <w:style w:type="character" w:customStyle="1" w:styleId="a4">
    <w:name w:val="頁首 字元"/>
    <w:basedOn w:val="a0"/>
    <w:link w:val="a3"/>
    <w:uiPriority w:val="99"/>
    <w:rsid w:val="008B615D"/>
    <w:rPr>
      <w:sz w:val="20"/>
      <w:szCs w:val="20"/>
    </w:rPr>
  </w:style>
  <w:style w:type="paragraph" w:styleId="a5">
    <w:name w:val="footer"/>
    <w:basedOn w:val="a"/>
    <w:link w:val="a6"/>
    <w:uiPriority w:val="99"/>
    <w:unhideWhenUsed/>
    <w:rsid w:val="008B615D"/>
    <w:pPr>
      <w:tabs>
        <w:tab w:val="center" w:pos="4153"/>
        <w:tab w:val="right" w:pos="8306"/>
      </w:tabs>
      <w:snapToGrid w:val="0"/>
    </w:pPr>
    <w:rPr>
      <w:sz w:val="20"/>
      <w:szCs w:val="20"/>
    </w:rPr>
  </w:style>
  <w:style w:type="character" w:customStyle="1" w:styleId="a6">
    <w:name w:val="頁尾 字元"/>
    <w:basedOn w:val="a0"/>
    <w:link w:val="a5"/>
    <w:uiPriority w:val="99"/>
    <w:rsid w:val="008B61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VM6630G</cp:lastModifiedBy>
  <cp:revision>3</cp:revision>
  <dcterms:created xsi:type="dcterms:W3CDTF">2018-03-04T13:14:00Z</dcterms:created>
  <dcterms:modified xsi:type="dcterms:W3CDTF">2018-03-15T08:44:00Z</dcterms:modified>
</cp:coreProperties>
</file>