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94CC6" w14:textId="77777777" w:rsidR="00D14BF4" w:rsidRPr="002E00D0" w:rsidRDefault="00D14BF4" w:rsidP="00D14BF4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附件一</w:t>
      </w:r>
      <w:r w:rsidRPr="002E00D0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2E00D0">
        <w:rPr>
          <w:rFonts w:ascii="Times New Roman" w:eastAsia="標楷體" w:hAnsi="Times New Roman" w:cs="Times New Roman" w:hint="eastAsia"/>
          <w:color w:val="000000" w:themeColor="text1"/>
        </w:rPr>
        <w:t>申請學校填寫</w:t>
      </w:r>
      <w:r w:rsidRPr="002E00D0">
        <w:rPr>
          <w:rFonts w:ascii="Times New Roman" w:eastAsia="標楷體" w:hAnsi="Times New Roman" w:cs="Times New Roman"/>
          <w:color w:val="000000" w:themeColor="text1"/>
        </w:rPr>
        <w:t>)</w:t>
      </w:r>
    </w:p>
    <w:p w14:paraId="5242FDCD" w14:textId="77777777" w:rsidR="00D14BF4" w:rsidRPr="002E00D0" w:rsidRDefault="00D14BF4" w:rsidP="00D14BF4">
      <w:pPr>
        <w:widowControl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6F0F9250" w14:textId="77777777" w:rsidR="00D14BF4" w:rsidRPr="002E00D0" w:rsidRDefault="00D14BF4" w:rsidP="00D14BF4">
      <w:pPr>
        <w:widowControl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436CF608" w14:textId="77777777" w:rsidR="00D14BF4" w:rsidRPr="002E00D0" w:rsidRDefault="00D14BF4" w:rsidP="00D14BF4">
      <w:pPr>
        <w:widowControl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46276B32" w14:textId="77777777" w:rsidR="00D14BF4" w:rsidRPr="002E00D0" w:rsidRDefault="00D14BF4" w:rsidP="00D14BF4">
      <w:pPr>
        <w:widowControl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71483248" w14:textId="77777777" w:rsidR="00D14BF4" w:rsidRPr="002E00D0" w:rsidRDefault="00D14BF4" w:rsidP="00D14BF4">
      <w:pPr>
        <w:widowControl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79BDDB2E" w14:textId="77777777" w:rsidR="00D14BF4" w:rsidRPr="002E00D0" w:rsidRDefault="00D14BF4" w:rsidP="00D14BF4">
      <w:pPr>
        <w:pStyle w:val="af2"/>
        <w:snapToGrid w:val="0"/>
        <w:ind w:firstLineChars="3" w:firstLine="12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教育部補助</w:t>
      </w:r>
    </w:p>
    <w:p w14:paraId="038E6AA0" w14:textId="77777777" w:rsidR="00D14BF4" w:rsidRPr="002E00D0" w:rsidRDefault="00D14BF4" w:rsidP="00B8335C">
      <w:pPr>
        <w:pStyle w:val="af2"/>
        <w:snapToGrid w:val="0"/>
        <w:ind w:firstLineChars="3" w:firstLine="12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16C7223A" w14:textId="77777777" w:rsidR="00B8335C" w:rsidRPr="002E00D0" w:rsidRDefault="00D14BF4" w:rsidP="00B8335C">
      <w:pPr>
        <w:pStyle w:val="af2"/>
        <w:snapToGrid w:val="0"/>
        <w:ind w:firstLineChars="3" w:firstLine="12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proofErr w:type="gramStart"/>
      <w:r w:rsidRPr="002E00D0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108</w:t>
      </w:r>
      <w:proofErr w:type="gramEnd"/>
      <w:r w:rsidRPr="002E00D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年度「中小學數位學習深耕計畫」</w:t>
      </w:r>
    </w:p>
    <w:p w14:paraId="6FBEE707" w14:textId="7078CE6E" w:rsidR="00D14BF4" w:rsidRPr="002E00D0" w:rsidRDefault="00D14BF4" w:rsidP="00B8335C">
      <w:pPr>
        <w:pStyle w:val="af6"/>
        <w:rPr>
          <w:rFonts w:ascii="Times New Roman" w:eastAsia="標楷體" w:hAnsi="Times New Roman" w:cs="Times New Roman"/>
          <w:bCs w:val="0"/>
          <w:color w:val="000000" w:themeColor="text1"/>
          <w:kern w:val="0"/>
          <w:sz w:val="40"/>
          <w:szCs w:val="40"/>
        </w:rPr>
      </w:pPr>
      <w:r w:rsidRPr="002E00D0">
        <w:rPr>
          <w:rFonts w:ascii="Times New Roman" w:eastAsia="標楷體" w:hAnsi="Times New Roman" w:cs="Times New Roman" w:hint="eastAsia"/>
          <w:bCs w:val="0"/>
          <w:color w:val="000000" w:themeColor="text1"/>
          <w:kern w:val="0"/>
          <w:sz w:val="40"/>
          <w:szCs w:val="40"/>
        </w:rPr>
        <w:t>教學實施計畫書</w:t>
      </w:r>
    </w:p>
    <w:p w14:paraId="09B1DFEC" w14:textId="77777777" w:rsidR="00D14BF4" w:rsidRPr="002E00D0" w:rsidRDefault="00D14BF4" w:rsidP="00D14BF4">
      <w:pPr>
        <w:pStyle w:val="af2"/>
        <w:spacing w:line="400" w:lineRule="exact"/>
        <w:contextualSpacing/>
        <w:rPr>
          <w:rFonts w:ascii="Times New Roman" w:eastAsia="標楷體" w:hAnsi="Times New Roman" w:cs="Times New Roman"/>
          <w:color w:val="000000" w:themeColor="text1"/>
        </w:rPr>
      </w:pPr>
    </w:p>
    <w:p w14:paraId="07E81543" w14:textId="77777777" w:rsidR="00D14BF4" w:rsidRPr="002E00D0" w:rsidRDefault="00D14BF4" w:rsidP="00D14BF4">
      <w:pPr>
        <w:pStyle w:val="af2"/>
        <w:spacing w:line="400" w:lineRule="exact"/>
        <w:contextualSpacing/>
        <w:rPr>
          <w:rFonts w:ascii="Times New Roman" w:eastAsia="標楷體" w:hAnsi="Times New Roman" w:cs="Times New Roman"/>
          <w:color w:val="000000" w:themeColor="text1"/>
        </w:rPr>
      </w:pPr>
    </w:p>
    <w:p w14:paraId="6D846B7A" w14:textId="77777777" w:rsidR="00D14BF4" w:rsidRPr="002E00D0" w:rsidRDefault="00D14BF4" w:rsidP="00D14BF4">
      <w:pPr>
        <w:pStyle w:val="af2"/>
        <w:spacing w:line="400" w:lineRule="exact"/>
        <w:contextualSpacing/>
        <w:rPr>
          <w:rFonts w:ascii="Times New Roman" w:eastAsia="標楷體" w:hAnsi="Times New Roman" w:cs="Times New Roman"/>
          <w:color w:val="000000" w:themeColor="text1"/>
        </w:rPr>
      </w:pPr>
    </w:p>
    <w:p w14:paraId="0C1C13BF" w14:textId="77777777" w:rsidR="00D14BF4" w:rsidRPr="002E00D0" w:rsidRDefault="00D14BF4" w:rsidP="00D14BF4">
      <w:pPr>
        <w:rPr>
          <w:rFonts w:ascii="Times New Roman" w:eastAsia="標楷體" w:hAnsi="Times New Roman" w:cs="Times New Roman"/>
          <w:color w:val="000000" w:themeColor="text1"/>
        </w:rPr>
      </w:pPr>
    </w:p>
    <w:p w14:paraId="2C2E3392" w14:textId="77777777" w:rsidR="00D14BF4" w:rsidRPr="002E00D0" w:rsidRDefault="00D14BF4" w:rsidP="00D14BF4">
      <w:pPr>
        <w:pStyle w:val="af2"/>
        <w:spacing w:line="400" w:lineRule="exact"/>
        <w:contextualSpacing/>
        <w:rPr>
          <w:rFonts w:ascii="Times New Roman" w:eastAsia="標楷體" w:hAnsi="Times New Roman" w:cs="Times New Roman"/>
          <w:color w:val="000000" w:themeColor="text1"/>
        </w:rPr>
      </w:pPr>
    </w:p>
    <w:p w14:paraId="037D2FD3" w14:textId="77777777" w:rsidR="00D14BF4" w:rsidRPr="002E00D0" w:rsidRDefault="00D14BF4" w:rsidP="00D14BF4">
      <w:pPr>
        <w:spacing w:line="400" w:lineRule="exact"/>
        <w:contextualSpacing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74A06593" w14:textId="77777777" w:rsidR="00D14BF4" w:rsidRPr="002E00D0" w:rsidRDefault="00D14BF4" w:rsidP="00D14BF4">
      <w:pPr>
        <w:spacing w:line="400" w:lineRule="exact"/>
        <w:contextualSpacing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865B3E2" w14:textId="77777777" w:rsidR="00D14BF4" w:rsidRPr="002E00D0" w:rsidRDefault="00D14BF4" w:rsidP="00D14BF4">
      <w:pPr>
        <w:spacing w:line="400" w:lineRule="exact"/>
        <w:contextualSpacing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0B2CC22" w14:textId="77777777" w:rsidR="00D14BF4" w:rsidRPr="002E00D0" w:rsidRDefault="00D14BF4" w:rsidP="00D14BF4">
      <w:pPr>
        <w:spacing w:line="400" w:lineRule="exact"/>
        <w:contextualSpacing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64DDE76" w14:textId="77777777" w:rsidR="00D14BF4" w:rsidRPr="002E00D0" w:rsidRDefault="00D14BF4" w:rsidP="00D14BF4">
      <w:pPr>
        <w:spacing w:line="480" w:lineRule="exact"/>
        <w:ind w:leftChars="400" w:left="960"/>
        <w:rPr>
          <w:rFonts w:ascii="Times New Roman" w:eastAsia="標楷體" w:hAnsi="Times New Roman" w:cs="Times New Roman"/>
          <w:color w:val="000000" w:themeColor="text1"/>
          <w:spacing w:val="40"/>
          <w:sz w:val="32"/>
          <w:szCs w:val="32"/>
          <w:u w:val="single"/>
        </w:rPr>
      </w:pPr>
      <w:r w:rsidRPr="002E00D0">
        <w:rPr>
          <w:rFonts w:ascii="Times New Roman" w:eastAsia="標楷體" w:hAnsi="Times New Roman" w:cs="Times New Roman" w:hint="eastAsia"/>
          <w:bCs/>
          <w:color w:val="000000" w:themeColor="text1"/>
          <w:spacing w:val="40"/>
          <w:sz w:val="32"/>
        </w:rPr>
        <w:t>申請學校：</w:t>
      </w:r>
    </w:p>
    <w:p w14:paraId="545C31DA" w14:textId="77777777" w:rsidR="00D14BF4" w:rsidRPr="002E00D0" w:rsidRDefault="00D14BF4" w:rsidP="00D14BF4">
      <w:pPr>
        <w:spacing w:line="480" w:lineRule="exact"/>
        <w:ind w:leftChars="400" w:left="960"/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</w:pPr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計畫聯絡人：</w:t>
      </w:r>
    </w:p>
    <w:p w14:paraId="6FF16D75" w14:textId="77777777" w:rsidR="00D14BF4" w:rsidRPr="002E00D0" w:rsidRDefault="00D14BF4" w:rsidP="00D14BF4">
      <w:pPr>
        <w:spacing w:line="480" w:lineRule="exact"/>
        <w:ind w:leftChars="400" w:left="960"/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</w:pPr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聯絡人電話：</w:t>
      </w:r>
    </w:p>
    <w:p w14:paraId="1C01059C" w14:textId="77777777" w:rsidR="00D14BF4" w:rsidRPr="002E00D0" w:rsidRDefault="00D14BF4" w:rsidP="00D14BF4">
      <w:pPr>
        <w:spacing w:line="480" w:lineRule="exact"/>
        <w:ind w:leftChars="400" w:left="960"/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</w:pPr>
      <w:r w:rsidRPr="002E00D0">
        <w:rPr>
          <w:rFonts w:ascii="Times New Roman" w:eastAsia="標楷體" w:hAnsi="Times New Roman" w:cs="Times New Roman" w:hint="eastAsia"/>
          <w:color w:val="000000" w:themeColor="text1"/>
          <w:spacing w:val="40"/>
          <w:sz w:val="32"/>
          <w:szCs w:val="32"/>
        </w:rPr>
        <w:t>計畫期程：</w:t>
      </w:r>
      <w:r w:rsidRPr="002E00D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108</w:t>
      </w:r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Pr="002E00D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Pr="002E00D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日起至</w:t>
      </w:r>
      <w:r w:rsidRPr="002E00D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108</w:t>
      </w:r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Pr="002E00D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12</w:t>
      </w:r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Pr="002E00D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31</w:t>
      </w:r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proofErr w:type="gramStart"/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止</w:t>
      </w:r>
      <w:proofErr w:type="gramEnd"/>
    </w:p>
    <w:p w14:paraId="6E40FEEC" w14:textId="77777777" w:rsidR="00D14BF4" w:rsidRPr="002E00D0" w:rsidRDefault="00D14BF4" w:rsidP="00D14BF4">
      <w:pPr>
        <w:spacing w:line="480" w:lineRule="exact"/>
        <w:ind w:leftChars="400" w:left="960"/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</w:pPr>
    </w:p>
    <w:p w14:paraId="4E8087FD" w14:textId="77777777" w:rsidR="00D14BF4" w:rsidRPr="002E00D0" w:rsidRDefault="00D14BF4" w:rsidP="00D14BF4">
      <w:pPr>
        <w:spacing w:line="480" w:lineRule="exact"/>
        <w:ind w:leftChars="400" w:left="960"/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</w:pPr>
    </w:p>
    <w:p w14:paraId="33EDD040" w14:textId="77777777" w:rsidR="00D14BF4" w:rsidRPr="002E00D0" w:rsidRDefault="00D14BF4" w:rsidP="00D14BF4">
      <w:pPr>
        <w:spacing w:line="480" w:lineRule="exact"/>
        <w:ind w:leftChars="400" w:left="96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455AEAD6" w14:textId="77777777" w:rsidR="00D14BF4" w:rsidRPr="002E00D0" w:rsidRDefault="00D14BF4" w:rsidP="00D14BF4">
      <w:pPr>
        <w:spacing w:line="400" w:lineRule="exact"/>
        <w:contextualSpacing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2E00D0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中華民國</w:t>
      </w:r>
      <w:r w:rsidRPr="002E00D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    </w:t>
      </w:r>
      <w:r w:rsidRPr="002E00D0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年</w:t>
      </w:r>
      <w:r w:rsidRPr="002E00D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     </w:t>
      </w:r>
      <w:r w:rsidRPr="002E00D0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月</w:t>
      </w:r>
    </w:p>
    <w:p w14:paraId="2DF3379C" w14:textId="77777777" w:rsidR="006146AF" w:rsidRPr="002E00D0" w:rsidRDefault="006146AF" w:rsidP="00D14BF4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36"/>
        </w:rPr>
        <w:sectPr w:rsidR="006146AF" w:rsidRPr="002E00D0" w:rsidSect="00D14BF4">
          <w:footerReference w:type="default" r:id="rId8"/>
          <w:pgSz w:w="11906" w:h="16838"/>
          <w:pgMar w:top="1134" w:right="1134" w:bottom="1440" w:left="1134" w:header="851" w:footer="346" w:gutter="0"/>
          <w:pgNumType w:start="1"/>
          <w:cols w:space="425"/>
          <w:docGrid w:type="lines" w:linePitch="360"/>
        </w:sectPr>
      </w:pPr>
    </w:p>
    <w:p w14:paraId="4D8E8968" w14:textId="77777777" w:rsidR="00D14BF4" w:rsidRPr="002E00D0" w:rsidRDefault="00D14BF4" w:rsidP="00693A06">
      <w:pPr>
        <w:numPr>
          <w:ilvl w:val="0"/>
          <w:numId w:val="5"/>
        </w:numPr>
        <w:spacing w:afterLines="50" w:after="18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</w:rPr>
        <w:lastRenderedPageBreak/>
        <w:t>學校基本資料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421"/>
        <w:gridCol w:w="1144"/>
        <w:gridCol w:w="1249"/>
        <w:gridCol w:w="736"/>
        <w:gridCol w:w="114"/>
        <w:gridCol w:w="426"/>
        <w:gridCol w:w="594"/>
        <w:gridCol w:w="681"/>
        <w:gridCol w:w="1134"/>
      </w:tblGrid>
      <w:tr w:rsidR="00D14BF4" w:rsidRPr="002E00D0" w14:paraId="219AA9FE" w14:textId="77777777" w:rsidTr="00D14BF4">
        <w:trPr>
          <w:trHeight w:val="560"/>
          <w:jc w:val="center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vAlign w:val="bottom"/>
          </w:tcPr>
          <w:p w14:paraId="703A2CD3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縣市</w:t>
            </w:r>
          </w:p>
        </w:tc>
        <w:tc>
          <w:tcPr>
            <w:tcW w:w="256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2D696E3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vAlign w:val="bottom"/>
          </w:tcPr>
          <w:p w14:paraId="7D673C3B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申請學校</w:t>
            </w:r>
          </w:p>
        </w:tc>
        <w:tc>
          <w:tcPr>
            <w:tcW w:w="294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C7EA55C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全銜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D14BF4" w:rsidRPr="002E00D0" w14:paraId="2EB5A7C2" w14:textId="77777777" w:rsidTr="00D14BF4">
        <w:trPr>
          <w:trHeight w:val="90"/>
          <w:jc w:val="center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45783A95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聯絡資訊</w:t>
            </w:r>
          </w:p>
        </w:tc>
        <w:tc>
          <w:tcPr>
            <w:tcW w:w="1421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06C40A5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校長</w:t>
            </w:r>
          </w:p>
        </w:tc>
        <w:tc>
          <w:tcPr>
            <w:tcW w:w="1144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43F8BD9A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88E979C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515B0D45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電話</w:t>
            </w:r>
          </w:p>
        </w:tc>
        <w:tc>
          <w:tcPr>
            <w:tcW w:w="1815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18E27D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1DD0109D" w14:textId="77777777" w:rsidTr="00D14BF4">
        <w:trPr>
          <w:trHeight w:val="9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09F188DC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121C0910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58945393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4934" w:type="dxa"/>
            <w:gridSpan w:val="7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4D57010C" w14:textId="77777777" w:rsidR="00D14BF4" w:rsidRPr="002E00D0" w:rsidRDefault="00D14BF4" w:rsidP="00191575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033F7D64" w14:textId="77777777" w:rsidTr="00D14BF4">
        <w:trPr>
          <w:trHeight w:val="9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21A160D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4DCCC158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本計畫</w:t>
            </w:r>
          </w:p>
          <w:p w14:paraId="432237E4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承辦人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2C70763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732778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4BE23DF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職稱</w:t>
            </w:r>
          </w:p>
        </w:tc>
        <w:tc>
          <w:tcPr>
            <w:tcW w:w="1815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D7316D3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0D3A32F4" w14:textId="77777777" w:rsidTr="00D14BF4">
        <w:trPr>
          <w:trHeight w:val="9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5BA058C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3C73A9BF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3C43E5B8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電話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D09BD0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4F6377B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手機</w:t>
            </w:r>
          </w:p>
        </w:tc>
        <w:tc>
          <w:tcPr>
            <w:tcW w:w="1815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BB3703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0B0E269E" w14:textId="77777777" w:rsidTr="00D14BF4">
        <w:trPr>
          <w:trHeight w:val="90"/>
          <w:jc w:val="center"/>
        </w:trPr>
        <w:tc>
          <w:tcPr>
            <w:tcW w:w="1558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0CC16B59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33FEB5A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634DA79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4934" w:type="dxa"/>
            <w:gridSpan w:val="7"/>
            <w:tcBorders>
              <w:top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E3AAF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5BE02641" w14:textId="77777777" w:rsidTr="00D14BF4">
        <w:trPr>
          <w:trHeight w:val="764"/>
          <w:jc w:val="center"/>
        </w:trPr>
        <w:tc>
          <w:tcPr>
            <w:tcW w:w="15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4F2B0CB8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全校師生數</w:t>
            </w:r>
          </w:p>
        </w:tc>
        <w:tc>
          <w:tcPr>
            <w:tcW w:w="7499" w:type="dxa"/>
            <w:gridSpan w:val="9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93BDAB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教師數：</w:t>
            </w:r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學生數：</w:t>
            </w:r>
          </w:p>
        </w:tc>
      </w:tr>
      <w:tr w:rsidR="00D14BF4" w:rsidRPr="002E00D0" w14:paraId="482A9BB6" w14:textId="77777777" w:rsidTr="00D14BF4">
        <w:trPr>
          <w:trHeight w:val="554"/>
          <w:jc w:val="center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41288359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跨領域</w:t>
            </w:r>
          </w:p>
          <w:p w14:paraId="4A43D136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團隊成員</w:t>
            </w:r>
          </w:p>
        </w:tc>
        <w:tc>
          <w:tcPr>
            <w:tcW w:w="142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6BDE354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科目</w:t>
            </w:r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專長</w:t>
            </w:r>
          </w:p>
        </w:tc>
        <w:tc>
          <w:tcPr>
            <w:tcW w:w="114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DC6D7C5" w14:textId="77777777" w:rsidR="00D14BF4" w:rsidRPr="002E00D0" w:rsidRDefault="00D14BF4" w:rsidP="00D14BF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0507AA2" w14:textId="77777777" w:rsidR="00D14BF4" w:rsidRPr="002E00D0" w:rsidRDefault="00D14BF4" w:rsidP="00D14BF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A7D5911" w14:textId="77777777" w:rsidR="00D14BF4" w:rsidRPr="002E00D0" w:rsidRDefault="00D14BF4" w:rsidP="00D14BF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CEAE33" w14:textId="77777777" w:rsidR="00D14BF4" w:rsidRPr="002E00D0" w:rsidRDefault="00D14BF4" w:rsidP="00D14BF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FDD03D" w14:textId="77777777" w:rsidR="00D14BF4" w:rsidRPr="002E00D0" w:rsidRDefault="00D14BF4" w:rsidP="00D14BF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1725B147" w14:textId="77777777" w:rsidTr="00D14BF4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5A47028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06F7C9C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教師姓名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00C2A7D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DC6D1A2" w14:textId="77777777" w:rsidR="00D14BF4" w:rsidRPr="002E00D0" w:rsidRDefault="00D14BF4" w:rsidP="00D14BF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F64ED9F" w14:textId="77777777" w:rsidR="00D14BF4" w:rsidRPr="002E00D0" w:rsidRDefault="00D14BF4" w:rsidP="00D14BF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DFCC854" w14:textId="77777777" w:rsidR="00D14BF4" w:rsidRPr="002E00D0" w:rsidRDefault="00D14BF4" w:rsidP="00D14BF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59DF0A6" w14:textId="77777777" w:rsidR="00D14BF4" w:rsidRPr="002E00D0" w:rsidRDefault="00D14BF4" w:rsidP="00D14BF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6AA06D02" w14:textId="77777777" w:rsidTr="00D14BF4">
        <w:trPr>
          <w:trHeight w:val="426"/>
          <w:jc w:val="center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1C0EA146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數位學習</w:t>
            </w:r>
          </w:p>
          <w:p w14:paraId="784DC1E8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計畫執行</w:t>
            </w:r>
          </w:p>
          <w:p w14:paraId="5A14EC6C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優良實績</w:t>
            </w:r>
          </w:p>
        </w:tc>
        <w:tc>
          <w:tcPr>
            <w:tcW w:w="142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FBED0E9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年度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6616725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計畫名稱</w:t>
            </w:r>
          </w:p>
        </w:tc>
        <w:tc>
          <w:tcPr>
            <w:tcW w:w="3685" w:type="dxa"/>
            <w:gridSpan w:val="6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EAA84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優良實績</w:t>
            </w:r>
          </w:p>
        </w:tc>
      </w:tr>
      <w:tr w:rsidR="00D14BF4" w:rsidRPr="002E00D0" w14:paraId="053D916F" w14:textId="77777777" w:rsidTr="00D14BF4">
        <w:trPr>
          <w:trHeight w:val="426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782C483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EB9A6D0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13414F82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B93EED0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0A59ADDB" w14:textId="77777777" w:rsidTr="00D14BF4">
        <w:trPr>
          <w:trHeight w:val="18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6010A12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0EC179A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4C52383A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943D547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4A1DE4E3" w14:textId="77777777" w:rsidTr="00D14BF4">
        <w:trPr>
          <w:trHeight w:val="180"/>
          <w:jc w:val="center"/>
        </w:trPr>
        <w:tc>
          <w:tcPr>
            <w:tcW w:w="1558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D6F72B7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90AD40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5330C3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gridSpan w:val="6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8291BE" w14:textId="77777777" w:rsidR="00D14BF4" w:rsidRPr="002E00D0" w:rsidRDefault="00D14BF4" w:rsidP="00D14BF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1763421A" w14:textId="77777777" w:rsidTr="00D14BF4">
        <w:trPr>
          <w:trHeight w:val="180"/>
          <w:jc w:val="center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77E2C183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軟硬體設備</w:t>
            </w:r>
          </w:p>
        </w:tc>
        <w:tc>
          <w:tcPr>
            <w:tcW w:w="3814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126B1C1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廠牌型號</w:t>
            </w:r>
          </w:p>
          <w:p w14:paraId="547E19FF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作業系統</w:t>
            </w:r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4B82029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數量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6B6742D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來源</w:t>
            </w:r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學校自籌</w:t>
            </w:r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異業合作</w:t>
            </w:r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3AD6D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到校</w:t>
            </w:r>
          </w:p>
          <w:p w14:paraId="7C710895" w14:textId="77777777" w:rsidR="00D14BF4" w:rsidRPr="002E00D0" w:rsidRDefault="00D14BF4" w:rsidP="00D14B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時間</w:t>
            </w:r>
          </w:p>
        </w:tc>
      </w:tr>
      <w:tr w:rsidR="00D14BF4" w:rsidRPr="002E00D0" w14:paraId="2EEFC871" w14:textId="77777777" w:rsidTr="00D14BF4">
        <w:trPr>
          <w:trHeight w:val="41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5EBB097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3814" w:type="dxa"/>
            <w:gridSpan w:val="3"/>
            <w:shd w:val="clear" w:color="auto" w:fill="auto"/>
          </w:tcPr>
          <w:p w14:paraId="4DE28631" w14:textId="77777777" w:rsidR="00D14BF4" w:rsidRPr="002E00D0" w:rsidRDefault="00D14BF4" w:rsidP="00D14BF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642F0E1" w14:textId="77777777" w:rsidR="00D14BF4" w:rsidRPr="002E00D0" w:rsidRDefault="00D14BF4" w:rsidP="00D14BF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11F8A81" w14:textId="77777777" w:rsidR="00D14BF4" w:rsidRPr="002E00D0" w:rsidRDefault="00D14BF4" w:rsidP="00D14BF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14:paraId="42115B7E" w14:textId="77777777" w:rsidR="00D14BF4" w:rsidRPr="002E00D0" w:rsidRDefault="00D14BF4" w:rsidP="00D14BF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725B06FC" w14:textId="77777777" w:rsidTr="00D14BF4">
        <w:trPr>
          <w:trHeight w:val="417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FE95E75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3814" w:type="dxa"/>
            <w:gridSpan w:val="3"/>
            <w:shd w:val="clear" w:color="auto" w:fill="auto"/>
          </w:tcPr>
          <w:p w14:paraId="76D98C50" w14:textId="77777777" w:rsidR="00D14BF4" w:rsidRPr="002E00D0" w:rsidRDefault="00D14BF4" w:rsidP="00D14BF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2E8C2CA" w14:textId="77777777" w:rsidR="00D14BF4" w:rsidRPr="002E00D0" w:rsidRDefault="00D14BF4" w:rsidP="00D14BF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6857E40" w14:textId="77777777" w:rsidR="00D14BF4" w:rsidRPr="002E00D0" w:rsidRDefault="00D14BF4" w:rsidP="00D14BF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14:paraId="4A491FF0" w14:textId="77777777" w:rsidR="00D14BF4" w:rsidRPr="002E00D0" w:rsidRDefault="00D14BF4" w:rsidP="00D14BF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51809474" w14:textId="77777777" w:rsidTr="00D14BF4">
        <w:trPr>
          <w:trHeight w:val="986"/>
          <w:jc w:val="center"/>
        </w:trPr>
        <w:tc>
          <w:tcPr>
            <w:tcW w:w="15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927F8B8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民間資源運用結合模式</w:t>
            </w:r>
          </w:p>
        </w:tc>
        <w:tc>
          <w:tcPr>
            <w:tcW w:w="7499" w:type="dxa"/>
            <w:gridSpan w:val="9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D7864" w14:textId="77777777" w:rsidR="00D14BF4" w:rsidRPr="002E00D0" w:rsidRDefault="00D14BF4" w:rsidP="00D14BF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26026" w:rsidRPr="002E00D0" w14:paraId="6E6F07E4" w14:textId="77777777" w:rsidTr="00AD60ED">
        <w:trPr>
          <w:trHeight w:val="1805"/>
          <w:jc w:val="center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4CCC175B" w14:textId="77777777" w:rsidR="00426026" w:rsidRPr="002E00D0" w:rsidRDefault="00426026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請勾選</w:t>
            </w:r>
          </w:p>
        </w:tc>
        <w:tc>
          <w:tcPr>
            <w:tcW w:w="7499" w:type="dxa"/>
            <w:gridSpan w:val="9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3701A14" w14:textId="010A3AB3" w:rsidR="00426026" w:rsidRPr="002E00D0" w:rsidRDefault="00426026" w:rsidP="0037711B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proofErr w:type="gramStart"/>
            <w:r w:rsidRPr="002E00D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必填</w:t>
            </w:r>
            <w:proofErr w:type="gramEnd"/>
            <w:r w:rsidRPr="002E00D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:</w:t>
            </w:r>
          </w:p>
          <w:p w14:paraId="632F4BE6" w14:textId="13E8D09D" w:rsidR="00426026" w:rsidRPr="002E00D0" w:rsidRDefault="00426026">
            <w:pPr>
              <w:adjustRightInd w:val="0"/>
              <w:snapToGrid w:val="0"/>
              <w:ind w:leftChars="1" w:left="301" w:hangingChars="88" w:hanging="299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 w:val="34"/>
                <w:szCs w:val="34"/>
              </w:rPr>
              <w:t>□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本校同意遵守規定</w:t>
            </w:r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:</w:t>
            </w:r>
            <w:r w:rsidR="00DE46EF" w:rsidRPr="002E00D0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DE46EF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由本部審查通過並補助開發之課程內容，不得直接移做學校參與其他政府機關補助計畫之執行成果。如為具有相關性或延續性之課程內容，應於教學實施計畫書中主動提出說明，以避免產生同樣成果重複補助之疑惑。</w:t>
            </w:r>
          </w:p>
          <w:p w14:paraId="3A6FCF43" w14:textId="3E909CF2" w:rsidR="00426026" w:rsidRPr="002E00D0" w:rsidRDefault="00BF3FDD">
            <w:pPr>
              <w:adjustRightInd w:val="0"/>
              <w:snapToGrid w:val="0"/>
              <w:ind w:leftChars="1" w:left="301" w:hangingChars="88" w:hanging="299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 w:val="34"/>
                <w:szCs w:val="34"/>
              </w:rPr>
              <w:t>□</w:t>
            </w:r>
            <w:r w:rsidR="00203F5F"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本校</w:t>
            </w:r>
            <w:r w:rsidRPr="002E00D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已完成</w:t>
            </w:r>
            <w:r w:rsidRPr="002E00D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Cs w:val="24"/>
              </w:rPr>
              <w:t>「</w:t>
            </w:r>
            <w:r w:rsidRPr="002E00D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表一、</w:t>
            </w:r>
            <w:proofErr w:type="gramStart"/>
            <w:r w:rsidRPr="002E00D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主題跨域課程之課綱關聯</w:t>
            </w:r>
            <w:proofErr w:type="gramEnd"/>
            <w:r w:rsidRPr="002E00D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圖</w:t>
            </w:r>
            <w:r w:rsidRPr="002E00D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Cs w:val="24"/>
              </w:rPr>
              <w:t>」</w:t>
            </w:r>
            <w:r w:rsidRPr="002E00D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和</w:t>
            </w:r>
            <w:r w:rsidRPr="002E00D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Cs w:val="24"/>
              </w:rPr>
              <w:t>「</w:t>
            </w:r>
            <w:r w:rsidRPr="002E00D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表二、</w:t>
            </w:r>
            <w:proofErr w:type="gramStart"/>
            <w:r w:rsidRPr="002E00D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主題跨域課程</w:t>
            </w:r>
            <w:proofErr w:type="gramEnd"/>
            <w:r w:rsidRPr="002E00D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之</w:t>
            </w:r>
            <w:r w:rsidR="00203F5F" w:rsidRPr="002E00D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課程內容地圖</w:t>
            </w:r>
            <w:r w:rsidRPr="002E00D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Cs w:val="24"/>
              </w:rPr>
              <w:t>」</w:t>
            </w:r>
          </w:p>
        </w:tc>
      </w:tr>
      <w:tr w:rsidR="003B5778" w:rsidRPr="002E00D0" w14:paraId="5D75A758" w14:textId="77777777" w:rsidTr="003B5778">
        <w:trPr>
          <w:trHeight w:val="416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574BC84" w14:textId="77777777" w:rsidR="00426026" w:rsidRPr="002E00D0" w:rsidRDefault="00426026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499" w:type="dxa"/>
            <w:gridSpan w:val="9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2E37C5F3" w14:textId="27553AD4" w:rsidR="00BF3FDD" w:rsidRPr="002E00D0" w:rsidRDefault="00BF3FDD" w:rsidP="00BF3FDD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E00D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選填</w:t>
            </w:r>
            <w:r w:rsidRPr="002E00D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:</w:t>
            </w:r>
          </w:p>
          <w:p w14:paraId="21302931" w14:textId="158E0358" w:rsidR="00426026" w:rsidRPr="002E00D0" w:rsidRDefault="00426026" w:rsidP="0042602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 w:val="34"/>
                <w:szCs w:val="34"/>
              </w:rPr>
              <w:t>□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本校為偏鄉學校</w:t>
            </w:r>
            <w:r w:rsidR="005518D1"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（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以教育部統計處學校名錄為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準</w:t>
            </w:r>
            <w:proofErr w:type="gramEnd"/>
            <w:r w:rsidR="005518D1"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）</w:t>
            </w:r>
          </w:p>
          <w:p w14:paraId="7A710910" w14:textId="4E3F6700" w:rsidR="00426026" w:rsidRPr="002E00D0" w:rsidRDefault="00426026" w:rsidP="003B5778">
            <w:pPr>
              <w:adjustRightInd w:val="0"/>
              <w:snapToGrid w:val="0"/>
              <w:ind w:leftChars="1" w:left="301" w:hangingChars="88" w:hanging="299"/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lang w:eastAsia="zh-HK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 w:val="34"/>
                <w:szCs w:val="34"/>
              </w:rPr>
              <w:t>□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本校欲申請進行「國際網路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主題跨域課程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」</w:t>
            </w:r>
            <w:r w:rsidRPr="002E00D0">
              <w:rPr>
                <w:rFonts w:ascii="標楷體" w:eastAsia="標楷體" w:hAnsi="標楷體" w:cs="Times New Roman"/>
                <w:color w:val="000000" w:themeColor="text1"/>
              </w:rPr>
              <w:t>：須以</w:t>
            </w:r>
            <w:r w:rsidRPr="002E00D0">
              <w:rPr>
                <w:rFonts w:ascii="標楷體" w:eastAsia="標楷體" w:hAnsi="標楷體" w:cs="Times New Roman"/>
                <w:b/>
                <w:color w:val="000000" w:themeColor="text1"/>
              </w:rPr>
              <w:t>英文</w:t>
            </w:r>
            <w:r w:rsidRPr="002E00D0">
              <w:rPr>
                <w:rFonts w:ascii="標楷體" w:eastAsia="標楷體" w:hAnsi="標楷體" w:cs="Times New Roman"/>
                <w:color w:val="000000" w:themeColor="text1"/>
              </w:rPr>
              <w:t>填寫</w:t>
            </w:r>
            <w:r w:rsidRPr="002E00D0">
              <w:rPr>
                <w:rFonts w:ascii="標楷體" w:eastAsia="標楷體" w:hAnsi="標楷體" w:cs="Times New Roman" w:hint="eastAsia"/>
                <w:color w:val="000000" w:themeColor="text1"/>
              </w:rPr>
              <w:t>「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2E00D0">
              <w:rPr>
                <w:rFonts w:ascii="新細明體" w:eastAsia="新細明體" w:hAnsi="新細明體" w:cs="Times New Roman" w:hint="eastAsia"/>
                <w:color w:val="000000" w:themeColor="text1"/>
              </w:rPr>
              <w:t>、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課程規劃</w:t>
            </w:r>
            <w:r w:rsidRPr="002E00D0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」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之課程</w:t>
            </w:r>
            <w:r w:rsidR="005B4685"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主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題、課程摘要、課程目標、真實生活問題、學習情境設計、學習任務</w:t>
            </w:r>
            <w:r w:rsidR="005518D1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模組</w:t>
            </w:r>
            <w:r w:rsidR="005518D1"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）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設計、與評量設計。</w:t>
            </w:r>
            <w:r w:rsidR="00DE720D"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相關執行</w:t>
            </w:r>
            <w:r w:rsidR="00DE720D"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lastRenderedPageBreak/>
              <w:t>工作，請參見六、重點工作</w:t>
            </w:r>
            <w:r w:rsidR="00DE720D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proofErr w:type="gramStart"/>
            <w:r w:rsidR="00DE720D"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一</w:t>
            </w:r>
            <w:proofErr w:type="gramEnd"/>
            <w:r w:rsidR="00DE720D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DE720D"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實施學校項下第</w:t>
            </w:r>
            <w:r w:rsidR="00DE720D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DE720D"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點說明。</w:t>
            </w:r>
          </w:p>
        </w:tc>
      </w:tr>
    </w:tbl>
    <w:p w14:paraId="74019269" w14:textId="77777777" w:rsidR="00383CEE" w:rsidRPr="002E00D0" w:rsidRDefault="00383CEE" w:rsidP="00191575">
      <w:pPr>
        <w:pStyle w:val="a8"/>
        <w:widowControl/>
        <w:spacing w:after="120"/>
        <w:ind w:leftChars="0" w:left="482"/>
        <w:rPr>
          <w:rFonts w:ascii="Times New Roman" w:eastAsia="標楷體" w:hAnsi="Times New Roman" w:cs="Times New Roman"/>
          <w:b/>
          <w:color w:val="000000" w:themeColor="text1"/>
        </w:rPr>
      </w:pPr>
    </w:p>
    <w:p w14:paraId="348EABC4" w14:textId="21988A62" w:rsidR="00D14BF4" w:rsidRPr="002E00D0" w:rsidRDefault="00D14BF4" w:rsidP="00693A06">
      <w:pPr>
        <w:pStyle w:val="a8"/>
        <w:widowControl/>
        <w:numPr>
          <w:ilvl w:val="0"/>
          <w:numId w:val="5"/>
        </w:numPr>
        <w:spacing w:after="120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</w:rPr>
        <w:t>課程規劃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276"/>
        <w:gridCol w:w="1275"/>
        <w:gridCol w:w="1418"/>
      </w:tblGrid>
      <w:tr w:rsidR="00D14BF4" w:rsidRPr="002E00D0" w14:paraId="6A9475E0" w14:textId="77777777" w:rsidTr="00D14BF4">
        <w:trPr>
          <w:trHeight w:val="560"/>
          <w:jc w:val="center"/>
        </w:trPr>
        <w:tc>
          <w:tcPr>
            <w:tcW w:w="9351" w:type="dxa"/>
            <w:gridSpan w:val="7"/>
            <w:shd w:val="clear" w:color="auto" w:fill="DEEAF6" w:themeFill="accent1" w:themeFillTint="33"/>
            <w:vAlign w:val="center"/>
          </w:tcPr>
          <w:p w14:paraId="60605472" w14:textId="225A9C2A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課程</w:t>
            </w:r>
            <w:r w:rsidR="00D7178D"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主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題</w:t>
            </w:r>
          </w:p>
        </w:tc>
      </w:tr>
      <w:tr w:rsidR="00D14BF4" w:rsidRPr="002E00D0" w14:paraId="73998214" w14:textId="77777777" w:rsidTr="00191575">
        <w:trPr>
          <w:trHeight w:val="866"/>
          <w:jc w:val="center"/>
        </w:trPr>
        <w:tc>
          <w:tcPr>
            <w:tcW w:w="9351" w:type="dxa"/>
            <w:gridSpan w:val="7"/>
            <w:shd w:val="clear" w:color="auto" w:fill="auto"/>
            <w:vAlign w:val="center"/>
          </w:tcPr>
          <w:p w14:paraId="5C7AF1C2" w14:textId="0925B90C" w:rsidR="00D14BF4" w:rsidRPr="002E00D0" w:rsidRDefault="00D14BF4" w:rsidP="00D14B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6"/>
              </w:rPr>
              <w:t>說明：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課程</w:t>
            </w:r>
            <w:r w:rsidR="00AE0836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主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題應以具挑戰性的</w:t>
            </w:r>
            <w:r w:rsidR="00AE0836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真實生活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問題或任務來設定，而且應能結合學校課程內容，並和生活或社區的情境連結。</w:t>
            </w:r>
          </w:p>
        </w:tc>
      </w:tr>
      <w:tr w:rsidR="00D14BF4" w:rsidRPr="002E00D0" w14:paraId="6682FFC1" w14:textId="77777777" w:rsidTr="00D14BF4">
        <w:trPr>
          <w:trHeight w:val="560"/>
          <w:jc w:val="center"/>
        </w:trPr>
        <w:tc>
          <w:tcPr>
            <w:tcW w:w="9351" w:type="dxa"/>
            <w:gridSpan w:val="7"/>
            <w:shd w:val="clear" w:color="auto" w:fill="DEEAF6" w:themeFill="accent1" w:themeFillTint="33"/>
            <w:vAlign w:val="center"/>
          </w:tcPr>
          <w:p w14:paraId="63203AF7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課程摘要</w:t>
            </w:r>
          </w:p>
        </w:tc>
      </w:tr>
      <w:tr w:rsidR="00D14BF4" w:rsidRPr="002E00D0" w14:paraId="20D8C8E4" w14:textId="77777777" w:rsidTr="00D14BF4">
        <w:trPr>
          <w:trHeight w:val="560"/>
          <w:jc w:val="center"/>
        </w:trPr>
        <w:tc>
          <w:tcPr>
            <w:tcW w:w="9351" w:type="dxa"/>
            <w:gridSpan w:val="7"/>
            <w:shd w:val="clear" w:color="auto" w:fill="auto"/>
            <w:vAlign w:val="center"/>
          </w:tcPr>
          <w:p w14:paraId="4A9A69C7" w14:textId="6B39C5BE" w:rsidR="005518D1" w:rsidRPr="002E00D0" w:rsidRDefault="00D14BF4" w:rsidP="005518D1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6"/>
              </w:rPr>
              <w:t>說明：</w:t>
            </w:r>
            <w:r w:rsidR="005518D1"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6"/>
              </w:rPr>
              <w:t>（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二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百字以內</w:t>
            </w:r>
            <w:r w:rsidR="005518D1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</w:tr>
      <w:tr w:rsidR="00D14BF4" w:rsidRPr="002E00D0" w14:paraId="399F2EDF" w14:textId="77777777" w:rsidTr="00D14BF4">
        <w:trPr>
          <w:trHeight w:val="560"/>
          <w:jc w:val="center"/>
        </w:trPr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14:paraId="379FA540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實施規劃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35A9A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主要領域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6A076AF5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56466B4B" w14:textId="77777777" w:rsidTr="00D14BF4">
        <w:trPr>
          <w:trHeight w:val="543"/>
          <w:jc w:val="center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14:paraId="2AD5E0C7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1CFBDF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次要領域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74F78216" w14:textId="723D3749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（可自行延伸更多次要領域）</w:t>
            </w:r>
          </w:p>
        </w:tc>
      </w:tr>
      <w:tr w:rsidR="00D14BF4" w:rsidRPr="002E00D0" w14:paraId="3397F60D" w14:textId="77777777" w:rsidTr="00BE515E">
        <w:trPr>
          <w:trHeight w:val="491"/>
          <w:jc w:val="center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14:paraId="668F0C43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D65563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719671C8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3E886C2F" w14:textId="77777777" w:rsidTr="00D14BF4">
        <w:trPr>
          <w:trHeight w:val="555"/>
          <w:jc w:val="center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14:paraId="67C715E1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9F4BAD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適用年級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271E1E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BB1873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班級數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5CC6A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9FFA24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學生人數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C05D4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3A17887C" w14:textId="77777777" w:rsidTr="00D14BF4">
        <w:trPr>
          <w:trHeight w:val="690"/>
          <w:jc w:val="center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14:paraId="12AB1C92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73CA2E" w14:textId="034267EE" w:rsidR="00D14BF4" w:rsidRPr="002E00D0" w:rsidRDefault="00D14BF4" w:rsidP="00D14BF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實行</w:t>
            </w:r>
            <w:r w:rsidR="002D14B4"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課程</w:t>
            </w:r>
          </w:p>
          <w:p w14:paraId="7A2028F0" w14:textId="77777777" w:rsidR="00D14BF4" w:rsidRPr="002E00D0" w:rsidRDefault="00D14BF4" w:rsidP="00D14BF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與節數</w:t>
            </w:r>
          </w:p>
        </w:tc>
        <w:tc>
          <w:tcPr>
            <w:tcW w:w="6662" w:type="dxa"/>
            <w:gridSpan w:val="5"/>
            <w:shd w:val="clear" w:color="auto" w:fill="FFFFFF" w:themeFill="background1"/>
            <w:vAlign w:val="center"/>
          </w:tcPr>
          <w:p w14:paraId="3ECF8469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14BF4" w:rsidRPr="002E00D0" w14:paraId="5A893EC4" w14:textId="77777777" w:rsidTr="00D14BF4">
        <w:trPr>
          <w:trHeight w:val="1275"/>
          <w:jc w:val="center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3DBDCCE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新興科技</w:t>
            </w:r>
          </w:p>
          <w:p w14:paraId="14B2A9EC" w14:textId="77777777" w:rsidR="00D14BF4" w:rsidRPr="002E00D0" w:rsidRDefault="00D14BF4" w:rsidP="00D14BF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至少擇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一</w:t>
            </w:r>
            <w:proofErr w:type="gramEnd"/>
            <w:r w:rsidRPr="002E00D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02C10586" w14:textId="70757B31" w:rsidR="00B31053" w:rsidRPr="002E00D0" w:rsidRDefault="00B31053" w:rsidP="00D14BF4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請依相關順序依次填寫：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 xml:space="preserve">1.             2.             3.             </w:t>
            </w:r>
          </w:p>
          <w:p w14:paraId="0BC6892D" w14:textId="6FD86832" w:rsidR="00D14BF4" w:rsidRPr="002E00D0" w:rsidRDefault="005518D1" w:rsidP="005518D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proofErr w:type="gramEnd"/>
            <w:r w:rsidR="00AE0836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例如</w:t>
            </w:r>
            <w:r w:rsidR="00C17707" w:rsidRPr="002E00D0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  <w:r w:rsidR="00D14BF4" w:rsidRPr="002E00D0">
              <w:rPr>
                <w:rFonts w:ascii="Times New Roman" w:eastAsia="標楷體" w:hAnsi="Times New Roman" w:cs="Times New Roman"/>
                <w:color w:val="000000" w:themeColor="text1"/>
              </w:rPr>
              <w:t>AR / VR</w:t>
            </w:r>
            <w:r w:rsidR="00B31053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D14BF4" w:rsidRPr="002E00D0">
              <w:rPr>
                <w:rFonts w:ascii="Times New Roman" w:eastAsia="標楷體" w:hAnsi="Times New Roman" w:cs="Times New Roman"/>
                <w:color w:val="000000" w:themeColor="text1"/>
              </w:rPr>
              <w:t>3D</w:t>
            </w:r>
            <w:r w:rsidR="00D14BF4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列印機</w:t>
            </w:r>
            <w:r w:rsidR="00B31053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proofErr w:type="gramStart"/>
            <w:r w:rsidR="00D14BF4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物聯網</w:t>
            </w:r>
            <w:proofErr w:type="gramEnd"/>
            <w:r w:rsidR="00B31053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proofErr w:type="gramStart"/>
            <w:r w:rsidR="00D14BF4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智慧綠能</w:t>
            </w:r>
            <w:proofErr w:type="gramEnd"/>
            <w:r w:rsidR="00B31053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D14BF4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多軸飛行器</w:t>
            </w:r>
            <w:r w:rsidR="00B31053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D14BF4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自駕車</w:t>
            </w:r>
            <w:r w:rsidR="00B31053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D14BF4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虛擬學習科技</w:t>
            </w:r>
            <w:r w:rsidR="00B31053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或</w:t>
            </w:r>
            <w:r w:rsidR="00D14BF4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proofErr w:type="gramEnd"/>
          </w:p>
        </w:tc>
      </w:tr>
      <w:tr w:rsidR="00D14BF4" w:rsidRPr="002E00D0" w14:paraId="689F37F3" w14:textId="77777777" w:rsidTr="00191575">
        <w:trPr>
          <w:trHeight w:val="447"/>
          <w:jc w:val="center"/>
        </w:trPr>
        <w:tc>
          <w:tcPr>
            <w:tcW w:w="9351" w:type="dxa"/>
            <w:gridSpan w:val="7"/>
            <w:shd w:val="clear" w:color="auto" w:fill="DEEAF6" w:themeFill="accent1" w:themeFillTint="33"/>
            <w:vAlign w:val="center"/>
          </w:tcPr>
          <w:p w14:paraId="5E39C09D" w14:textId="77777777" w:rsidR="00D14BF4" w:rsidRPr="002E00D0" w:rsidRDefault="00D14BF4" w:rsidP="001915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課程目標</w:t>
            </w:r>
          </w:p>
        </w:tc>
      </w:tr>
      <w:tr w:rsidR="00D14BF4" w:rsidRPr="002E00D0" w14:paraId="09E22314" w14:textId="77777777" w:rsidTr="00191575">
        <w:trPr>
          <w:trHeight w:val="836"/>
          <w:jc w:val="center"/>
        </w:trPr>
        <w:tc>
          <w:tcPr>
            <w:tcW w:w="9351" w:type="dxa"/>
            <w:gridSpan w:val="7"/>
            <w:shd w:val="clear" w:color="auto" w:fill="auto"/>
            <w:vAlign w:val="center"/>
          </w:tcPr>
          <w:p w14:paraId="3F325B37" w14:textId="77777777" w:rsidR="00D14BF4" w:rsidRPr="002E00D0" w:rsidRDefault="00D14BF4" w:rsidP="00191575">
            <w:pPr>
              <w:snapToGrid w:val="0"/>
              <w:spacing w:line="24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6"/>
              </w:rPr>
              <w:t>說明：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請參考「十二年國民基本教育課程綱要」核心素養與學習重點，並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融合跨域課程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統整的概念，說明本主題課程內容與其間的對應關係，列出本計畫欲發展的課程目標。</w:t>
            </w:r>
          </w:p>
        </w:tc>
      </w:tr>
      <w:tr w:rsidR="00D14BF4" w:rsidRPr="002E00D0" w14:paraId="15FB633A" w14:textId="77777777" w:rsidTr="00191575">
        <w:trPr>
          <w:trHeight w:val="422"/>
          <w:jc w:val="center"/>
        </w:trPr>
        <w:tc>
          <w:tcPr>
            <w:tcW w:w="9351" w:type="dxa"/>
            <w:gridSpan w:val="7"/>
            <w:shd w:val="clear" w:color="auto" w:fill="DEEAF6" w:themeFill="accent1" w:themeFillTint="33"/>
            <w:vAlign w:val="center"/>
          </w:tcPr>
          <w:p w14:paraId="43685E6D" w14:textId="77777777" w:rsidR="00D14BF4" w:rsidRPr="002E00D0" w:rsidRDefault="00D14BF4" w:rsidP="00191575">
            <w:pPr>
              <w:snapToGrid w:val="0"/>
              <w:spacing w:line="24" w:lineRule="atLeast"/>
              <w:jc w:val="center"/>
              <w:rPr>
                <w:rFonts w:ascii="Times New Roman" w:eastAsia="標楷體" w:hAnsi="Times New Roman" w:cs="Times New Roman"/>
                <w:b/>
                <w:strike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「十二年國民基本教育課程綱要」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6"/>
              </w:rPr>
              <w:t>核心素養與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學習重點</w:t>
            </w:r>
          </w:p>
        </w:tc>
      </w:tr>
      <w:tr w:rsidR="00D14BF4" w:rsidRPr="002E00D0" w14:paraId="576A6DB1" w14:textId="77777777" w:rsidTr="00191575">
        <w:trPr>
          <w:trHeight w:val="793"/>
          <w:jc w:val="center"/>
        </w:trPr>
        <w:tc>
          <w:tcPr>
            <w:tcW w:w="9351" w:type="dxa"/>
            <w:gridSpan w:val="7"/>
            <w:shd w:val="clear" w:color="auto" w:fill="FFFFFF" w:themeFill="background1"/>
          </w:tcPr>
          <w:p w14:paraId="681A6390" w14:textId="33E10BC2" w:rsidR="00D14BF4" w:rsidRPr="002E00D0" w:rsidRDefault="00D14BF4" w:rsidP="00191575">
            <w:pPr>
              <w:snapToGrid w:val="0"/>
              <w:spacing w:line="24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6"/>
              </w:rPr>
              <w:t>說明：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請註明與本課程最相關的十二年國教核心素養與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學習重點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（學習領域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/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學習內容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/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學習表現）</w:t>
            </w:r>
            <w:r w:rsidR="00516CFC"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，並</w:t>
            </w:r>
            <w:r w:rsidR="00172100"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簡述各</w:t>
            </w:r>
            <w:r w:rsidR="00516CFC" w:rsidRPr="002E00D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學科</w:t>
            </w:r>
            <w:r w:rsidR="00516CFC" w:rsidRPr="002E00D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如何</w:t>
            </w:r>
            <w:r w:rsidR="00516CFC" w:rsidRPr="002E00D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橫向整合</w:t>
            </w:r>
            <w:r w:rsidR="00516CFC" w:rsidRPr="002E00D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成有意義的</w:t>
            </w:r>
            <w:proofErr w:type="gramStart"/>
            <w:r w:rsidR="00516CFC" w:rsidRPr="002E00D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主題跨域課程</w:t>
            </w:r>
            <w:proofErr w:type="gramEnd"/>
            <w:r w:rsidR="00516CFC"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。</w:t>
            </w:r>
          </w:p>
        </w:tc>
      </w:tr>
      <w:tr w:rsidR="00D14BF4" w:rsidRPr="002E00D0" w14:paraId="5B7FEB07" w14:textId="77777777" w:rsidTr="00191575">
        <w:trPr>
          <w:trHeight w:val="452"/>
          <w:jc w:val="center"/>
        </w:trPr>
        <w:tc>
          <w:tcPr>
            <w:tcW w:w="9351" w:type="dxa"/>
            <w:gridSpan w:val="7"/>
            <w:shd w:val="clear" w:color="auto" w:fill="DEEAF6" w:themeFill="accent1" w:themeFillTint="33"/>
            <w:vAlign w:val="center"/>
          </w:tcPr>
          <w:p w14:paraId="28FF0C19" w14:textId="402D0BFD" w:rsidR="00D14BF4" w:rsidRPr="002E00D0" w:rsidRDefault="008812E6" w:rsidP="00191575">
            <w:pPr>
              <w:snapToGrid w:val="0"/>
              <w:spacing w:line="24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真實生活問題</w:t>
            </w:r>
          </w:p>
        </w:tc>
      </w:tr>
      <w:tr w:rsidR="008812E6" w:rsidRPr="002E00D0" w14:paraId="62A2B310" w14:textId="77777777" w:rsidTr="00191575">
        <w:trPr>
          <w:trHeight w:val="998"/>
          <w:jc w:val="center"/>
        </w:trPr>
        <w:tc>
          <w:tcPr>
            <w:tcW w:w="9351" w:type="dxa"/>
            <w:gridSpan w:val="7"/>
            <w:shd w:val="clear" w:color="auto" w:fill="auto"/>
            <w:vAlign w:val="center"/>
          </w:tcPr>
          <w:p w14:paraId="06CFA0F0" w14:textId="6F7EF7BA" w:rsidR="008812E6" w:rsidRPr="002E00D0" w:rsidRDefault="008812E6" w:rsidP="00191575">
            <w:pPr>
              <w:snapToGrid w:val="0"/>
              <w:spacing w:line="24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36"/>
              </w:rPr>
            </w:pPr>
            <w:r w:rsidRPr="002E00D0">
              <w:rPr>
                <w:rFonts w:ascii="標楷體" w:eastAsia="標楷體" w:hAnsi="標楷體" w:cs="Times New Roman"/>
                <w:b/>
                <w:color w:val="000000" w:themeColor="text1"/>
                <w:szCs w:val="36"/>
              </w:rPr>
              <w:t>說明：</w:t>
            </w:r>
            <w:r w:rsidR="00F810A5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請以</w:t>
            </w:r>
            <w:r w:rsidR="00261A07" w:rsidRPr="002E00D0">
              <w:rPr>
                <w:rFonts w:ascii="標楷體" w:eastAsia="標楷體" w:hAnsi="標楷體" w:cs="Times New Roman" w:hint="eastAsia"/>
                <w:color w:val="000000" w:themeColor="text1"/>
                <w:szCs w:val="36"/>
              </w:rPr>
              <w:t>「</w:t>
            </w:r>
            <w:r w:rsidR="00F810A5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問句方式</w:t>
            </w:r>
            <w:r w:rsidR="00261A07" w:rsidRPr="002E00D0">
              <w:rPr>
                <w:rFonts w:ascii="標楷體" w:eastAsia="標楷體" w:hAnsi="標楷體" w:cs="Times New Roman" w:hint="eastAsia"/>
                <w:color w:val="000000" w:themeColor="text1"/>
                <w:szCs w:val="36"/>
              </w:rPr>
              <w:t>」</w:t>
            </w:r>
            <w:r w:rsidR="00F810A5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描述</w:t>
            </w:r>
            <w:proofErr w:type="gramStart"/>
            <w:r w:rsidR="00261A07" w:rsidRPr="002E00D0">
              <w:rPr>
                <w:rFonts w:ascii="標楷體" w:eastAsia="標楷體" w:hAnsi="標楷體" w:cs="Times New Roman" w:hint="eastAsia"/>
                <w:color w:val="000000" w:themeColor="text1"/>
                <w:szCs w:val="36"/>
              </w:rPr>
              <w:t>主題跨域</w:t>
            </w:r>
            <w:r w:rsidR="00F810A5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課程</w:t>
            </w:r>
            <w:proofErr w:type="gramEnd"/>
            <w:r w:rsidR="00F810A5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欲解決的</w:t>
            </w:r>
            <w:r w:rsidRPr="002E00D0">
              <w:rPr>
                <w:rFonts w:ascii="標楷體" w:eastAsia="標楷體" w:hAnsi="標楷體" w:cs="Times New Roman"/>
                <w:color w:val="000000" w:themeColor="text1"/>
              </w:rPr>
              <w:t>真實生活問題</w:t>
            </w:r>
            <w:r w:rsidR="00F810A5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。</w:t>
            </w:r>
          </w:p>
          <w:p w14:paraId="09A38E9C" w14:textId="6F875385" w:rsidR="00BB0BC7" w:rsidRPr="002E00D0" w:rsidRDefault="00BB0BC7" w:rsidP="00191575">
            <w:pPr>
              <w:snapToGrid w:val="0"/>
              <w:spacing w:line="24" w:lineRule="atLeast"/>
              <w:ind w:left="730" w:hangingChars="304" w:hanging="73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標楷體" w:eastAsia="標楷體" w:hAnsi="標楷體" w:cs="Times New Roman"/>
                <w:b/>
                <w:color w:val="000000" w:themeColor="text1"/>
                <w:szCs w:val="36"/>
              </w:rPr>
              <w:t>例如：</w:t>
            </w:r>
            <w:proofErr w:type="gramStart"/>
            <w:r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社區裡深具</w:t>
            </w:r>
            <w:proofErr w:type="gramEnd"/>
            <w:r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歷史意義的老車站逐漸沒落</w:t>
            </w:r>
            <w:r w:rsidR="00053FD4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成為「社區</w:t>
            </w:r>
            <w:r w:rsidR="00261A07" w:rsidRPr="002E00D0">
              <w:rPr>
                <w:rFonts w:ascii="標楷體" w:eastAsia="標楷體" w:hAnsi="標楷體" w:cs="Times New Roman" w:hint="eastAsia"/>
                <w:color w:val="000000" w:themeColor="text1"/>
                <w:szCs w:val="36"/>
              </w:rPr>
              <w:t>暗處</w:t>
            </w:r>
            <w:r w:rsidR="00053FD4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」</w:t>
            </w:r>
            <w:r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，該如何發揮創意並運用新興科技，</w:t>
            </w:r>
            <w:r w:rsidR="00171B1E" w:rsidRPr="002E00D0">
              <w:rPr>
                <w:rFonts w:ascii="標楷體" w:eastAsia="標楷體" w:hAnsi="標楷體" w:cs="Times New Roman" w:hint="eastAsia"/>
                <w:color w:val="000000" w:themeColor="text1"/>
                <w:szCs w:val="36"/>
              </w:rPr>
              <w:t>讓</w:t>
            </w:r>
            <w:r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老車站</w:t>
            </w:r>
            <w:r w:rsidR="007E357E" w:rsidRPr="002E00D0">
              <w:rPr>
                <w:rStyle w:val="af9"/>
                <w:rFonts w:ascii="標楷體" w:eastAsia="標楷體" w:hAnsi="標楷體" w:cs="Arial"/>
                <w:i w:val="0"/>
                <w:iCs w:val="0"/>
                <w:color w:val="000000" w:themeColor="text1"/>
                <w:shd w:val="clear" w:color="auto" w:fill="FFFFFF"/>
              </w:rPr>
              <w:t>蛻變</w:t>
            </w:r>
            <w:r w:rsidR="007E357E" w:rsidRPr="002E00D0">
              <w:rPr>
                <w:rStyle w:val="af9"/>
                <w:rFonts w:ascii="標楷體" w:eastAsia="標楷體" w:hAnsi="標楷體" w:cs="Arial" w:hint="eastAsia"/>
                <w:i w:val="0"/>
                <w:iCs w:val="0"/>
                <w:color w:val="000000" w:themeColor="text1"/>
                <w:shd w:val="clear" w:color="auto" w:fill="FFFFFF"/>
              </w:rPr>
              <w:t>成</w:t>
            </w:r>
            <w:r w:rsidR="00261A07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「</w:t>
            </w:r>
            <w:r w:rsidR="00053FD4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社區</w:t>
            </w:r>
            <w:r w:rsidR="00171B1E" w:rsidRPr="002E00D0">
              <w:rPr>
                <w:rFonts w:ascii="標楷體" w:eastAsia="標楷體" w:hAnsi="標楷體" w:cs="Times New Roman" w:hint="eastAsia"/>
                <w:color w:val="000000" w:themeColor="text1"/>
                <w:szCs w:val="36"/>
              </w:rPr>
              <w:t>新</w:t>
            </w:r>
            <w:r w:rsidR="00053FD4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亮點</w:t>
            </w:r>
            <w:r w:rsidR="00261A07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」</w:t>
            </w:r>
            <w:r w:rsidR="00053FD4"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呢</w:t>
            </w:r>
            <w:r w:rsidRPr="002E00D0">
              <w:rPr>
                <w:rFonts w:ascii="標楷體" w:eastAsia="標楷體" w:hAnsi="標楷體" w:cs="Times New Roman"/>
                <w:color w:val="000000" w:themeColor="text1"/>
                <w:szCs w:val="36"/>
              </w:rPr>
              <w:t>？</w:t>
            </w:r>
          </w:p>
        </w:tc>
      </w:tr>
      <w:tr w:rsidR="008812E6" w:rsidRPr="002E00D0" w14:paraId="4BAFAF59" w14:textId="77777777" w:rsidTr="00191575">
        <w:trPr>
          <w:trHeight w:val="403"/>
          <w:jc w:val="center"/>
        </w:trPr>
        <w:tc>
          <w:tcPr>
            <w:tcW w:w="9351" w:type="dxa"/>
            <w:gridSpan w:val="7"/>
            <w:shd w:val="clear" w:color="auto" w:fill="DEEAF6" w:themeFill="accent1" w:themeFillTint="33"/>
            <w:vAlign w:val="center"/>
          </w:tcPr>
          <w:p w14:paraId="01BD0684" w14:textId="12CD21BB" w:rsidR="008812E6" w:rsidRPr="002E00D0" w:rsidRDefault="008812E6" w:rsidP="00191575">
            <w:pPr>
              <w:snapToGrid w:val="0"/>
              <w:spacing w:line="24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學習情境設計</w:t>
            </w:r>
          </w:p>
        </w:tc>
      </w:tr>
      <w:tr w:rsidR="00D14BF4" w:rsidRPr="002E00D0" w14:paraId="65EEEEEA" w14:textId="77777777" w:rsidTr="00191575">
        <w:trPr>
          <w:trHeight w:val="2830"/>
          <w:jc w:val="center"/>
        </w:trPr>
        <w:tc>
          <w:tcPr>
            <w:tcW w:w="9351" w:type="dxa"/>
            <w:gridSpan w:val="7"/>
            <w:shd w:val="clear" w:color="auto" w:fill="FFFFFF" w:themeFill="background1"/>
          </w:tcPr>
          <w:p w14:paraId="20E37C9B" w14:textId="1B4C7783" w:rsidR="00D14BF4" w:rsidRPr="002E00D0" w:rsidRDefault="00D14BF4" w:rsidP="00191575">
            <w:pPr>
              <w:snapToGrid w:val="0"/>
              <w:spacing w:line="24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6"/>
              </w:rPr>
              <w:lastRenderedPageBreak/>
              <w:t>說明：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請針對</w:t>
            </w:r>
            <w:r w:rsidR="003607C8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真實生活問題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的學習情境設計進行說明。學習情境設計的目的，係在營造學習氣氛，並拉近學習主題與學生生活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背景間的距離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，讓學生對課程主題有真實（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authentic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）且相關（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relevant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）的感受，以提高其學習的動機，學習情境設計時，應掌握下列原則：</w:t>
            </w:r>
          </w:p>
          <w:p w14:paraId="52300972" w14:textId="77777777" w:rsidR="00D14BF4" w:rsidRPr="002E00D0" w:rsidRDefault="00D14BF4" w:rsidP="00191575">
            <w:pPr>
              <w:pStyle w:val="a8"/>
              <w:numPr>
                <w:ilvl w:val="0"/>
                <w:numId w:val="32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將探究主題融入生活化或與社區活動連結的情境，讓學習具有實質意義。</w:t>
            </w:r>
          </w:p>
          <w:p w14:paraId="17E72AAA" w14:textId="77777777" w:rsidR="00D14BF4" w:rsidRPr="002E00D0" w:rsidRDefault="00D14BF4" w:rsidP="00191575">
            <w:pPr>
              <w:pStyle w:val="a8"/>
              <w:numPr>
                <w:ilvl w:val="0"/>
                <w:numId w:val="32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情境應該能夠帶動或刺激討論，鼓勵學生去尋求問題的解決方法。</w:t>
            </w:r>
          </w:p>
          <w:p w14:paraId="1A5C83D7" w14:textId="77777777" w:rsidR="00D14BF4" w:rsidRPr="002E00D0" w:rsidRDefault="00D14BF4" w:rsidP="00191575">
            <w:pPr>
              <w:pStyle w:val="a8"/>
              <w:numPr>
                <w:ilvl w:val="0"/>
                <w:numId w:val="32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讓學生在情境中扮演一個角色，掌握角色任務及職責。</w:t>
            </w:r>
          </w:p>
          <w:p w14:paraId="6A3A9EE7" w14:textId="77777777" w:rsidR="00D14BF4" w:rsidRPr="002E00D0" w:rsidRDefault="00D14BF4" w:rsidP="00191575">
            <w:pPr>
              <w:pStyle w:val="a8"/>
              <w:numPr>
                <w:ilvl w:val="0"/>
                <w:numId w:val="32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學習情境包括問題情境與應用情境，故應明確陳述預期學習目標或學習成品的用途。</w:t>
            </w:r>
          </w:p>
        </w:tc>
      </w:tr>
      <w:tr w:rsidR="00D14BF4" w:rsidRPr="002E00D0" w14:paraId="1AD39D29" w14:textId="77777777" w:rsidTr="00191575">
        <w:trPr>
          <w:trHeight w:val="420"/>
          <w:jc w:val="center"/>
        </w:trPr>
        <w:tc>
          <w:tcPr>
            <w:tcW w:w="9351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506F89" w14:textId="0F9CA6F4" w:rsidR="00D14BF4" w:rsidRPr="002E00D0" w:rsidRDefault="00D14BF4" w:rsidP="00191575">
            <w:pPr>
              <w:snapToGrid w:val="0"/>
              <w:spacing w:line="24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學習任務</w:t>
            </w:r>
            <w:r w:rsidR="00064BA7"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（課程模組）</w:t>
            </w: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設計</w:t>
            </w:r>
          </w:p>
        </w:tc>
      </w:tr>
      <w:tr w:rsidR="00D14BF4" w:rsidRPr="002E00D0" w14:paraId="16B403EB" w14:textId="77777777" w:rsidTr="00191575">
        <w:trPr>
          <w:trHeight w:val="5202"/>
          <w:jc w:val="center"/>
        </w:trPr>
        <w:tc>
          <w:tcPr>
            <w:tcW w:w="9351" w:type="dxa"/>
            <w:gridSpan w:val="7"/>
            <w:shd w:val="clear" w:color="auto" w:fill="auto"/>
            <w:vAlign w:val="center"/>
          </w:tcPr>
          <w:p w14:paraId="2AB10F95" w14:textId="71415FFE" w:rsidR="00D14BF4" w:rsidRPr="002E00D0" w:rsidRDefault="00D14BF4" w:rsidP="00191575">
            <w:pPr>
              <w:snapToGrid w:val="0"/>
              <w:spacing w:line="24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6"/>
              </w:rPr>
              <w:t>說明：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請針對</w:t>
            </w:r>
            <w:r w:rsidR="0077060F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真實生活問題</w:t>
            </w:r>
            <w:r w:rsidR="00E737E5"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設計</w:t>
            </w:r>
            <w:proofErr w:type="gramStart"/>
            <w:r w:rsidR="00E737E5"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主題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跨域</w:t>
            </w:r>
            <w:r w:rsidR="00E737E5"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課程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的學習子任務（</w:t>
            </w:r>
            <w:r w:rsidR="00064BA7"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課程模組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），於本計畫書中至少須設計其中一個完整的子任務內容。學習任務設計的品質，係決定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主題跨域課程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成敗的關鍵，學習任務的設計應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採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模組化並具有系統性，以便學生可以循序漸進地發揮創意與多元思考。並應掌握下列原則：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 xml:space="preserve"> </w:t>
            </w:r>
          </w:p>
          <w:p w14:paraId="65AF932E" w14:textId="16D17185" w:rsidR="00D14BF4" w:rsidRPr="002E00D0" w:rsidRDefault="00D14BF4" w:rsidP="00191575">
            <w:pPr>
              <w:pStyle w:val="a8"/>
              <w:numPr>
                <w:ilvl w:val="0"/>
                <w:numId w:val="33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將整體學習任務分割成數個子任務，明確指引學生進行探索的步驟與方向。</w:t>
            </w:r>
          </w:p>
          <w:p w14:paraId="1BAE3390" w14:textId="4A130E71" w:rsidR="00D14BF4" w:rsidRPr="002E00D0" w:rsidRDefault="00D14BF4" w:rsidP="00191575">
            <w:pPr>
              <w:pStyle w:val="a8"/>
              <w:numPr>
                <w:ilvl w:val="0"/>
                <w:numId w:val="33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明確陳述每項子任務的具體目標或學習活動內容及要求，並應明確規範每項子任務所應完成或繳交的作品格式和內容。</w:t>
            </w:r>
          </w:p>
          <w:p w14:paraId="04FCEBB7" w14:textId="49865C0D" w:rsidR="00D14BF4" w:rsidRPr="002E00D0" w:rsidRDefault="00D14BF4" w:rsidP="00191575">
            <w:pPr>
              <w:pStyle w:val="a8"/>
              <w:numPr>
                <w:ilvl w:val="0"/>
                <w:numId w:val="33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讓學生以小組合作的方式進行探究學習，故應妥善規劃合作學習活動培養學生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合作、負責、尊重與關懷的態度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。</w:t>
            </w:r>
          </w:p>
          <w:p w14:paraId="75EB7B22" w14:textId="77777777" w:rsidR="00D14BF4" w:rsidRPr="002E00D0" w:rsidRDefault="00D14BF4" w:rsidP="00191575">
            <w:pPr>
              <w:pStyle w:val="a8"/>
              <w:numPr>
                <w:ilvl w:val="0"/>
                <w:numId w:val="33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除了要求學生以文書或簡報軟體來整理學習成果之外，最好能協助學生使用各種行動載具來記錄學習歷程與心得，並鼓勵他們以數位專題作品的方式，將學習歷程與經驗分享出來。</w:t>
            </w:r>
          </w:p>
          <w:p w14:paraId="65DFB545" w14:textId="17CC409B" w:rsidR="00D14BF4" w:rsidRPr="002E00D0" w:rsidRDefault="00D14BF4" w:rsidP="00191575">
            <w:pPr>
              <w:pStyle w:val="a8"/>
              <w:numPr>
                <w:ilvl w:val="0"/>
                <w:numId w:val="33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應為學生妥適安排展示學習作品的機會，並邀請專業人士或家長觀摩與提供回饋。</w:t>
            </w:r>
          </w:p>
          <w:p w14:paraId="523A03E3" w14:textId="77777777" w:rsidR="00D14BF4" w:rsidRPr="002E00D0" w:rsidRDefault="00D14BF4" w:rsidP="00191575">
            <w:pPr>
              <w:pStyle w:val="a8"/>
              <w:numPr>
                <w:ilvl w:val="0"/>
                <w:numId w:val="33"/>
              </w:numPr>
              <w:snapToGrid w:val="0"/>
              <w:spacing w:line="24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此外，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為了課程推廣上能因應各地區的教學環境差異、教師及學生的特性，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學習任務設計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應具有可增刪或修改之彈性，以便其他學校可依師生的資訊能力或設備環境之差異，修改成適合自己的教學及學生學習的方式。</w:t>
            </w:r>
          </w:p>
        </w:tc>
      </w:tr>
      <w:tr w:rsidR="00D14BF4" w:rsidRPr="002E00D0" w14:paraId="100F65CC" w14:textId="77777777" w:rsidTr="00191575">
        <w:trPr>
          <w:trHeight w:val="555"/>
          <w:jc w:val="center"/>
        </w:trPr>
        <w:tc>
          <w:tcPr>
            <w:tcW w:w="9351" w:type="dxa"/>
            <w:gridSpan w:val="7"/>
            <w:shd w:val="clear" w:color="auto" w:fill="DEEAF6" w:themeFill="accent1" w:themeFillTint="33"/>
            <w:vAlign w:val="center"/>
          </w:tcPr>
          <w:p w14:paraId="130709CB" w14:textId="77777777" w:rsidR="00D14BF4" w:rsidRPr="002E00D0" w:rsidRDefault="00D14BF4" w:rsidP="00191575">
            <w:pPr>
              <w:autoSpaceDE w:val="0"/>
              <w:autoSpaceDN w:val="0"/>
              <w:snapToGrid w:val="0"/>
              <w:spacing w:line="24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評量設計</w:t>
            </w:r>
          </w:p>
        </w:tc>
      </w:tr>
      <w:tr w:rsidR="00D14BF4" w:rsidRPr="002E00D0" w14:paraId="39044CF9" w14:textId="77777777" w:rsidTr="003D3900">
        <w:trPr>
          <w:trHeight w:val="1088"/>
          <w:jc w:val="center"/>
        </w:trPr>
        <w:tc>
          <w:tcPr>
            <w:tcW w:w="9351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14:paraId="3E360255" w14:textId="6C8D2396" w:rsidR="00D14BF4" w:rsidRPr="002E00D0" w:rsidRDefault="00D14BF4" w:rsidP="00191575">
            <w:pPr>
              <w:snapToGrid w:val="0"/>
              <w:spacing w:line="24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6"/>
              </w:rPr>
              <w:t>說明：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請針對以上跨領域的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學習任務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，設計「形成性」及「總結性」評量，以多元評量工具，評估學習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/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任務目標（含表現與內容）的達成程度，並關注個別化學生的需求及學習發展。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 xml:space="preserve"> </w:t>
            </w:r>
          </w:p>
        </w:tc>
      </w:tr>
    </w:tbl>
    <w:p w14:paraId="6A844A91" w14:textId="77777777" w:rsidR="00B70F61" w:rsidRPr="002E00D0" w:rsidRDefault="00B70F61" w:rsidP="00191575">
      <w:pPr>
        <w:snapToGrid w:val="0"/>
        <w:spacing w:line="24" w:lineRule="atLeast"/>
        <w:ind w:left="482"/>
        <w:jc w:val="both"/>
        <w:rPr>
          <w:rFonts w:ascii="Times New Roman" w:eastAsia="標楷體" w:hAnsi="Times New Roman" w:cs="Times New Roman"/>
          <w:b/>
          <w:color w:val="000000" w:themeColor="text1"/>
        </w:rPr>
      </w:pPr>
    </w:p>
    <w:p w14:paraId="7509BAFB" w14:textId="18A7701A" w:rsidR="00D14BF4" w:rsidRPr="002E00D0" w:rsidRDefault="00D14BF4" w:rsidP="00191575">
      <w:pPr>
        <w:numPr>
          <w:ilvl w:val="0"/>
          <w:numId w:val="5"/>
        </w:numPr>
        <w:snapToGrid w:val="0"/>
        <w:spacing w:line="24" w:lineRule="atLeast"/>
        <w:ind w:left="482" w:hanging="482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</w:rPr>
        <w:t>課程實施和配套</w:t>
      </w:r>
    </w:p>
    <w:p w14:paraId="115716D0" w14:textId="04950872" w:rsidR="00D14BF4" w:rsidRPr="002E00D0" w:rsidRDefault="00D14BF4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color w:val="000000" w:themeColor="text1"/>
          <w:szCs w:val="36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  <w:szCs w:val="36"/>
        </w:rPr>
        <w:t>說明：</w:t>
      </w:r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由於「十二年國民基本教育課程綱要」</w:t>
      </w:r>
      <w:r w:rsidR="00AD60ED"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即將</w:t>
      </w:r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實施，申請學校應依</w:t>
      </w:r>
      <w:proofErr w:type="gramStart"/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新課綱</w:t>
      </w:r>
      <w:proofErr w:type="gramEnd"/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之指標，說明實施本</w:t>
      </w:r>
      <w:proofErr w:type="gramStart"/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主題跨域課程</w:t>
      </w:r>
      <w:proofErr w:type="gramEnd"/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所採取的相關配套。</w:t>
      </w:r>
    </w:p>
    <w:p w14:paraId="5512E521" w14:textId="77777777" w:rsidR="00D14BF4" w:rsidRPr="002E00D0" w:rsidRDefault="00D14BF4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0ED0C56" w14:textId="77777777" w:rsidR="00D14BF4" w:rsidRPr="002E00D0" w:rsidRDefault="00D14BF4" w:rsidP="00191575">
      <w:pPr>
        <w:numPr>
          <w:ilvl w:val="0"/>
          <w:numId w:val="5"/>
        </w:numPr>
        <w:snapToGrid w:val="0"/>
        <w:spacing w:line="24" w:lineRule="atLeas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</w:rPr>
        <w:t>團隊組織及運作</w:t>
      </w:r>
    </w:p>
    <w:p w14:paraId="30FF27EB" w14:textId="77777777" w:rsidR="00D14BF4" w:rsidRPr="002E00D0" w:rsidRDefault="00D14BF4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color w:val="000000" w:themeColor="text1"/>
          <w:szCs w:val="36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  <w:szCs w:val="36"/>
        </w:rPr>
        <w:t>說明：</w:t>
      </w:r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申請學校團隊成員之分工，以及執行本案團隊之組織架構。</w:t>
      </w:r>
    </w:p>
    <w:p w14:paraId="47AB32B2" w14:textId="77777777" w:rsidR="00D14BF4" w:rsidRPr="002E00D0" w:rsidRDefault="00D14BF4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color w:val="000000" w:themeColor="text1"/>
          <w:szCs w:val="36"/>
        </w:rPr>
      </w:pPr>
    </w:p>
    <w:p w14:paraId="0DC4A5B8" w14:textId="77777777" w:rsidR="00D14BF4" w:rsidRPr="002E00D0" w:rsidRDefault="00D14BF4" w:rsidP="00191575">
      <w:pPr>
        <w:numPr>
          <w:ilvl w:val="0"/>
          <w:numId w:val="5"/>
        </w:numPr>
        <w:snapToGrid w:val="0"/>
        <w:spacing w:line="24" w:lineRule="atLeas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</w:rPr>
        <w:t>工作時程以及預期量化與質化指標</w:t>
      </w:r>
    </w:p>
    <w:p w14:paraId="4C162928" w14:textId="77777777" w:rsidR="00D14BF4" w:rsidRPr="002E00D0" w:rsidRDefault="00D14BF4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color w:val="000000" w:themeColor="text1"/>
          <w:szCs w:val="36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  <w:szCs w:val="36"/>
        </w:rPr>
        <w:t>說明：</w:t>
      </w:r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請詳述申請學校計畫工作時程，包括運作方式以及各項會議期程等相關事項，以及預期達成之量化與質化指標，和其檢核方式。</w:t>
      </w:r>
    </w:p>
    <w:p w14:paraId="0935CEE8" w14:textId="77777777" w:rsidR="00D14BF4" w:rsidRPr="002E00D0" w:rsidRDefault="00D14BF4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color w:val="000000" w:themeColor="text1"/>
          <w:szCs w:val="36"/>
        </w:rPr>
      </w:pPr>
    </w:p>
    <w:p w14:paraId="704F58EB" w14:textId="77777777" w:rsidR="00D14BF4" w:rsidRPr="002E00D0" w:rsidRDefault="00D14BF4" w:rsidP="00191575">
      <w:pPr>
        <w:numPr>
          <w:ilvl w:val="0"/>
          <w:numId w:val="5"/>
        </w:numPr>
        <w:snapToGrid w:val="0"/>
        <w:spacing w:line="24" w:lineRule="atLeas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</w:rPr>
        <w:t>經費需求表</w:t>
      </w:r>
    </w:p>
    <w:p w14:paraId="2F1329E1" w14:textId="16C2E909" w:rsidR="00D14BF4" w:rsidRPr="002E00D0" w:rsidRDefault="00D14BF4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color w:val="000000" w:themeColor="text1"/>
          <w:szCs w:val="36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  <w:szCs w:val="36"/>
        </w:rPr>
        <w:t>說明：</w:t>
      </w:r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請參考本計畫網站</w:t>
      </w:r>
      <w:r w:rsidRPr="002E00D0">
        <w:rPr>
          <w:rFonts w:ascii="Times New Roman" w:eastAsia="標楷體" w:hAnsi="Times New Roman" w:cs="Times New Roman"/>
          <w:bCs/>
          <w:color w:val="000000" w:themeColor="text1"/>
        </w:rPr>
        <w:t>(http://dlearning.ncku.edu.tw/)</w:t>
      </w:r>
      <w:r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公告之「補助經費可編列項目參考範例」進行經費編列。</w:t>
      </w:r>
      <w:r w:rsidR="006340F3"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申請學校</w:t>
      </w:r>
      <w:r w:rsidR="009859AC"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編列之與合作推廣學校推廣活動相關經費應明確列出並說明</w:t>
      </w:r>
      <w:r w:rsidR="006340F3" w:rsidRPr="002E00D0">
        <w:rPr>
          <w:rFonts w:ascii="Times New Roman" w:eastAsia="標楷體" w:hAnsi="Times New Roman" w:cs="Times New Roman" w:hint="eastAsia"/>
          <w:color w:val="000000" w:themeColor="text1"/>
          <w:szCs w:val="36"/>
        </w:rPr>
        <w:t>。</w:t>
      </w:r>
    </w:p>
    <w:p w14:paraId="0D3A75FB" w14:textId="77777777" w:rsidR="00D14BF4" w:rsidRPr="002E00D0" w:rsidRDefault="00D14BF4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</w:p>
    <w:p w14:paraId="02FFBF2D" w14:textId="28180B50" w:rsidR="00B8335C" w:rsidRPr="002E00D0" w:rsidRDefault="00B8335C" w:rsidP="00191575">
      <w:pPr>
        <w:numPr>
          <w:ilvl w:val="0"/>
          <w:numId w:val="5"/>
        </w:numPr>
        <w:snapToGrid w:val="0"/>
        <w:spacing w:line="24" w:lineRule="atLeas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</w:rPr>
        <w:t>合作推廣學校</w:t>
      </w:r>
      <w:r w:rsidR="00381087" w:rsidRPr="002E00D0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="005518D1" w:rsidRPr="002E00D0">
        <w:rPr>
          <w:rFonts w:ascii="Times New Roman" w:eastAsia="標楷體" w:hAnsi="Times New Roman" w:cs="Times New Roman" w:hint="eastAsia"/>
          <w:b/>
          <w:color w:val="000000" w:themeColor="text1"/>
        </w:rPr>
        <w:t>（</w:t>
      </w:r>
      <w:r w:rsidR="00381087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執行本計畫第二年之學校需填寫</w:t>
      </w:r>
      <w:r w:rsidR="005518D1" w:rsidRPr="002E00D0">
        <w:rPr>
          <w:rFonts w:ascii="Times New Roman" w:eastAsia="標楷體" w:hAnsi="Times New Roman" w:cs="Times New Roman" w:hint="eastAsia"/>
          <w:b/>
          <w:color w:val="000000" w:themeColor="text1"/>
        </w:rPr>
        <w:t>）</w:t>
      </w:r>
    </w:p>
    <w:p w14:paraId="4888270A" w14:textId="73B143ED" w:rsidR="00FE6AED" w:rsidRPr="002E00D0" w:rsidRDefault="00B8335C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  <w:szCs w:val="36"/>
        </w:rPr>
        <w:lastRenderedPageBreak/>
        <w:t>說明：</w:t>
      </w:r>
      <w:r w:rsidR="00111239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執行本計畫第二年之學校，需至少</w:t>
      </w:r>
      <w:r w:rsidR="00BC67C1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有</w:t>
      </w:r>
      <w:r w:rsidR="00111239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一</w:t>
      </w:r>
      <w:r w:rsidR="00BC67C1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所</w:t>
      </w:r>
      <w:r w:rsidR="00111239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合作推廣學校</w:t>
      </w:r>
      <w:r w:rsidR="00FE3D11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，並</w:t>
      </w:r>
      <w:r w:rsidR="00111239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實施前一年度所設計之</w:t>
      </w:r>
      <w:proofErr w:type="gramStart"/>
      <w:r w:rsidR="00111239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主題跨域課程</w:t>
      </w:r>
      <w:proofErr w:type="gramEnd"/>
      <w:r w:rsidR="00111239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全部或部分模組</w:t>
      </w:r>
      <w:r w:rsidR="004642E7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，應</w:t>
      </w:r>
      <w:r w:rsidR="00FE3D11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於此</w:t>
      </w:r>
      <w:r w:rsidR="004642E7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提出</w:t>
      </w:r>
      <w:r w:rsidR="00B362FB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推廣</w:t>
      </w:r>
      <w:r w:rsidR="004642E7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教學實施</w:t>
      </w:r>
      <w:r w:rsidR="00B362FB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規劃</w:t>
      </w:r>
      <w:r w:rsidR="00FE3D11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與做法</w:t>
      </w:r>
      <w:r w:rsidR="00FE3D11" w:rsidRPr="002E00D0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="00FE3D11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包含</w:t>
      </w:r>
      <w:r w:rsidR="00DE5847" w:rsidRPr="002E00D0">
        <w:rPr>
          <w:rFonts w:ascii="Times New Roman" w:eastAsia="標楷體" w:hAnsi="Times New Roman" w:cs="Times New Roman" w:hint="eastAsia"/>
          <w:bCs/>
          <w:color w:val="000000" w:themeColor="text1"/>
          <w:lang w:eastAsia="zh-HK"/>
        </w:rPr>
        <w:t>推廣學校名稱、</w:t>
      </w:r>
      <w:r w:rsidR="00FE3D11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課程實施、主題、領域、課程目標、團隊組織及運作、課程模組、參與教師與學生數、預期效益等</w:t>
      </w:r>
      <w:r w:rsidR="00FE3D11" w:rsidRPr="002E00D0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="00FE3D11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，並於經費表中</w:t>
      </w:r>
      <w:r w:rsidR="00B362FB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編列對應之</w:t>
      </w:r>
      <w:r w:rsidR="004642E7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需求經費</w:t>
      </w:r>
      <w:r w:rsidR="00111239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，以實施及轉化所設計之</w:t>
      </w:r>
      <w:proofErr w:type="gramStart"/>
      <w:r w:rsidR="00111239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主題跨域課程</w:t>
      </w:r>
      <w:proofErr w:type="gramEnd"/>
      <w:r w:rsidR="00DE5847" w:rsidRPr="002E00D0">
        <w:rPr>
          <w:rFonts w:ascii="Times New Roman" w:eastAsia="標楷體" w:hAnsi="Times New Roman" w:cs="Times New Roman" w:hint="eastAsia"/>
          <w:bCs/>
          <w:color w:val="000000" w:themeColor="text1"/>
          <w:lang w:eastAsia="zh-HK"/>
        </w:rPr>
        <w:t>至推廣學校</w:t>
      </w:r>
      <w:r w:rsidR="00111239" w:rsidRPr="002E00D0">
        <w:rPr>
          <w:rFonts w:ascii="Times New Roman" w:eastAsia="標楷體" w:hAnsi="Times New Roman" w:cs="Times New Roman" w:hint="eastAsia"/>
          <w:bCs/>
          <w:color w:val="000000" w:themeColor="text1"/>
        </w:rPr>
        <w:t>。</w:t>
      </w:r>
    </w:p>
    <w:p w14:paraId="20347387" w14:textId="77777777" w:rsidR="00FE6AED" w:rsidRPr="002E00D0" w:rsidRDefault="00FE6AED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16CCDE7A" w14:textId="3D3006BE" w:rsidR="00D14BF4" w:rsidRPr="002E00D0" w:rsidRDefault="00D14BF4" w:rsidP="00191575">
      <w:pPr>
        <w:numPr>
          <w:ilvl w:val="0"/>
          <w:numId w:val="5"/>
        </w:numPr>
        <w:snapToGrid w:val="0"/>
        <w:spacing w:line="24" w:lineRule="atLeas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b/>
          <w:color w:val="000000" w:themeColor="text1"/>
        </w:rPr>
        <w:t>其他說明事項</w:t>
      </w:r>
    </w:p>
    <w:p w14:paraId="0BFD60FC" w14:textId="77777777" w:rsidR="002E41AB" w:rsidRPr="002E00D0" w:rsidRDefault="002E41AB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/>
          <w:b/>
          <w:color w:val="000000" w:themeColor="text1"/>
        </w:rPr>
        <w:br w:type="page"/>
      </w:r>
    </w:p>
    <w:p w14:paraId="397E0C5E" w14:textId="160EF67F" w:rsidR="002E41AB" w:rsidRPr="002E00D0" w:rsidRDefault="009A5B3B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新細明體" w:eastAsia="新細明體" w:hAnsi="新細明體" w:cs="新細明體"/>
          <w:noProof/>
          <w:color w:val="000000" w:themeColor="text1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F2D82" wp14:editId="7E3D3ACE">
                <wp:simplePos x="0" y="0"/>
                <wp:positionH relativeFrom="column">
                  <wp:posOffset>3810</wp:posOffset>
                </wp:positionH>
                <wp:positionV relativeFrom="paragraph">
                  <wp:posOffset>235585</wp:posOffset>
                </wp:positionV>
                <wp:extent cx="6096000" cy="476250"/>
                <wp:effectExtent l="0" t="0" r="0" b="0"/>
                <wp:wrapTight wrapText="bothSides">
                  <wp:wrapPolygon edited="0">
                    <wp:start x="135" y="2592"/>
                    <wp:lineTo x="135" y="19008"/>
                    <wp:lineTo x="21398" y="19008"/>
                    <wp:lineTo x="21398" y="2592"/>
                    <wp:lineTo x="135" y="2592"/>
                  </wp:wrapPolygon>
                </wp:wrapTight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E9B8" w14:textId="77777777" w:rsidR="002A5DC0" w:rsidRPr="008838E4" w:rsidRDefault="002A5DC0" w:rsidP="003B5778">
                            <w:pPr>
                              <w:pStyle w:val="af2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表一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、</w:t>
                            </w:r>
                            <w:proofErr w:type="gramStart"/>
                            <w:r w:rsidRPr="008838E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主題跨域課程之課綱關聯</w:t>
                            </w:r>
                            <w:proofErr w:type="gramEnd"/>
                            <w:r w:rsidRPr="008838E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圖</w:t>
                            </w:r>
                          </w:p>
                          <w:p w14:paraId="6FACDDDC" w14:textId="77777777" w:rsidR="002A5DC0" w:rsidRDefault="002A5DC0" w:rsidP="00C2386F">
                            <w:pPr>
                              <w:pStyle w:val="af2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46F167" w14:textId="3A947023" w:rsidR="002A5DC0" w:rsidRPr="008838E4" w:rsidRDefault="002A5DC0" w:rsidP="00C2386F">
                            <w:pPr>
                              <w:pStyle w:val="af2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F2D8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.3pt;margin-top:18.55pt;width:480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" filled="f" stroked="f">
                <v:textbox inset=",7.2pt,,7.2pt">
                  <w:txbxContent>
                    <w:p w14:paraId="43BBE9B8" w14:textId="77777777" w:rsidR="002A5DC0" w:rsidRPr="008838E4" w:rsidRDefault="002A5DC0" w:rsidP="003B5778">
                      <w:pPr>
                        <w:pStyle w:val="af2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表一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、</w:t>
                      </w:r>
                      <w:proofErr w:type="gramStart"/>
                      <w:r w:rsidRPr="008838E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主題跨域課程之課綱關聯</w:t>
                      </w:r>
                      <w:proofErr w:type="gramEnd"/>
                      <w:r w:rsidRPr="008838E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圖</w:t>
                      </w:r>
                    </w:p>
                    <w:p w14:paraId="6FACDDDC" w14:textId="77777777" w:rsidR="002A5DC0" w:rsidRDefault="002A5DC0" w:rsidP="00C2386F">
                      <w:pPr>
                        <w:pStyle w:val="af2"/>
                        <w:adjustRightInd w:val="0"/>
                        <w:snapToGrid w:val="0"/>
                        <w:spacing w:after="0" w:line="240" w:lineRule="auto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2046F167" w14:textId="3A947023" w:rsidR="002A5DC0" w:rsidRPr="008838E4" w:rsidRDefault="002A5DC0" w:rsidP="00C2386F">
                      <w:pPr>
                        <w:pStyle w:val="af2"/>
                        <w:adjustRightInd w:val="0"/>
                        <w:snapToGrid w:val="0"/>
                        <w:spacing w:after="0" w:line="240" w:lineRule="auto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E14425" w14:textId="6DB81076" w:rsidR="00C2386F" w:rsidRPr="002E00D0" w:rsidRDefault="009A5B3B" w:rsidP="00C2386F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標楷體" w:eastAsia="標楷體" w:hAnsi="標楷體" w:cs="新細明體"/>
          <w:b/>
          <w:color w:val="000000" w:themeColor="text1"/>
          <w:kern w:val="0"/>
          <w:szCs w:val="32"/>
          <w:u w:val="single"/>
          <w:lang w:val="zh-TW" w:bidi="zh-TW"/>
        </w:rPr>
      </w:pPr>
      <w:r w:rsidRPr="002E00D0">
        <w:rPr>
          <w:rFonts w:ascii="新細明體" w:eastAsia="新細明體" w:hAnsi="新細明體" w:cs="新細明體"/>
          <w:noProof/>
          <w:color w:val="000000" w:themeColor="text1"/>
          <w:kern w:val="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8430B21" wp14:editId="794F9D3D">
            <wp:simplePos x="0" y="0"/>
            <wp:positionH relativeFrom="column">
              <wp:posOffset>346075</wp:posOffset>
            </wp:positionH>
            <wp:positionV relativeFrom="paragraph">
              <wp:posOffset>730885</wp:posOffset>
            </wp:positionV>
            <wp:extent cx="5558306" cy="3376930"/>
            <wp:effectExtent l="0" t="0" r="0" b="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51C7C" w14:textId="1083E2E9" w:rsidR="00C2386F" w:rsidRPr="002E00D0" w:rsidRDefault="00C2386F" w:rsidP="00C2386F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Times New Roman" w:eastAsia="新細明體" w:hAnsi="新細明體" w:cs="新細明體"/>
          <w:color w:val="000000" w:themeColor="text1"/>
          <w:kern w:val="0"/>
          <w:sz w:val="48"/>
          <w:szCs w:val="24"/>
          <w:lang w:val="zh-TW" w:bidi="zh-TW"/>
        </w:rPr>
      </w:pPr>
    </w:p>
    <w:p w14:paraId="3C488517" w14:textId="77777777" w:rsidR="009A5B3B" w:rsidRPr="002E00D0" w:rsidRDefault="009A5B3B" w:rsidP="00C2386F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微軟正黑體" w:eastAsia="微軟正黑體" w:hAnsi="微軟正黑體" w:cs="新細明體"/>
          <w:color w:val="000000" w:themeColor="text1"/>
          <w:kern w:val="0"/>
          <w:sz w:val="36"/>
          <w:szCs w:val="36"/>
          <w:lang w:val="zh-TW" w:bidi="zh-TW"/>
        </w:rPr>
      </w:pPr>
    </w:p>
    <w:p w14:paraId="42629471" w14:textId="19CF578B" w:rsidR="00C2386F" w:rsidRPr="002E00D0" w:rsidRDefault="00C2386F" w:rsidP="00C2386F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微軟正黑體" w:eastAsia="微軟正黑體" w:hAnsi="微軟正黑體" w:cs="新細明體"/>
          <w:color w:val="000000" w:themeColor="text1"/>
          <w:kern w:val="0"/>
          <w:sz w:val="36"/>
          <w:szCs w:val="36"/>
          <w:lang w:val="zh-TW" w:bidi="zh-TW"/>
        </w:rPr>
      </w:pPr>
    </w:p>
    <w:p w14:paraId="5AE59342" w14:textId="1B157AEA" w:rsidR="00C2386F" w:rsidRPr="002E00D0" w:rsidRDefault="00C2386F" w:rsidP="00C2386F">
      <w:pPr>
        <w:autoSpaceDE w:val="0"/>
        <w:autoSpaceDN w:val="0"/>
        <w:spacing w:before="34"/>
        <w:ind w:left="620"/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4"/>
          <w:lang w:val="zh-TW" w:bidi="zh-TW"/>
        </w:rPr>
      </w:pPr>
      <w:r w:rsidRPr="002E00D0">
        <w:rPr>
          <w:rFonts w:ascii="新細明體" w:eastAsia="新細明體" w:hAnsi="新細明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73589" wp14:editId="7F6DADD8">
                <wp:simplePos x="0" y="0"/>
                <wp:positionH relativeFrom="column">
                  <wp:posOffset>5432425</wp:posOffset>
                </wp:positionH>
                <wp:positionV relativeFrom="paragraph">
                  <wp:posOffset>-1024890</wp:posOffset>
                </wp:positionV>
                <wp:extent cx="69850" cy="114300"/>
                <wp:effectExtent l="0" t="381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18C50" w14:textId="77777777" w:rsidR="002A5DC0" w:rsidRDefault="002A5DC0" w:rsidP="00C2386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73589" id="Text Box 21" o:spid="_x0000_s1027" type="#_x0000_t202" style="position:absolute;left:0;text-align:left;margin-left:427.75pt;margin-top:-80.7pt;width:5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" filled="f" stroked="f">
                <v:textbox inset=",7.2pt,,7.2pt">
                  <w:txbxContent>
                    <w:p w14:paraId="32018C50" w14:textId="77777777" w:rsidR="002A5DC0" w:rsidRDefault="002A5DC0" w:rsidP="00C2386F"/>
                  </w:txbxContent>
                </v:textbox>
                <w10:wrap type="tight"/>
              </v:shape>
            </w:pict>
          </mc:Fallback>
        </mc:AlternateContent>
      </w:r>
    </w:p>
    <w:p w14:paraId="4287D98F" w14:textId="27F53F5C" w:rsidR="002E41AB" w:rsidRPr="002E00D0" w:rsidRDefault="002E41AB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14:paraId="068C7927" w14:textId="57DAE7E9" w:rsidR="00171B7E" w:rsidRPr="002E00D0" w:rsidRDefault="00171B7E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14:paraId="03FFB602" w14:textId="39FD1878" w:rsidR="00171B7E" w:rsidRPr="002E00D0" w:rsidRDefault="00171B7E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B5778" w:rsidRPr="002E00D0" w14:paraId="7305EB6F" w14:textId="77777777" w:rsidTr="003B5778">
        <w:trPr>
          <w:trHeight w:val="641"/>
        </w:trPr>
        <w:tc>
          <w:tcPr>
            <w:tcW w:w="1413" w:type="dxa"/>
            <w:vAlign w:val="center"/>
          </w:tcPr>
          <w:p w14:paraId="22CD4A5A" w14:textId="2D26E745" w:rsidR="00171B7E" w:rsidRPr="002E00D0" w:rsidRDefault="00171B7E" w:rsidP="003B577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學科名稱</w:t>
            </w:r>
          </w:p>
        </w:tc>
        <w:tc>
          <w:tcPr>
            <w:tcW w:w="8215" w:type="dxa"/>
            <w:vAlign w:val="center"/>
          </w:tcPr>
          <w:p w14:paraId="38AA2979" w14:textId="2EE4EAB8" w:rsidR="00171B7E" w:rsidRPr="002E00D0" w:rsidRDefault="009A5B3B" w:rsidP="003B577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簡　　述</w:t>
            </w:r>
          </w:p>
        </w:tc>
      </w:tr>
      <w:tr w:rsidR="003B5778" w:rsidRPr="002E00D0" w14:paraId="59627C60" w14:textId="77777777" w:rsidTr="003B5778">
        <w:trPr>
          <w:trHeight w:val="994"/>
        </w:trPr>
        <w:tc>
          <w:tcPr>
            <w:tcW w:w="1413" w:type="dxa"/>
            <w:vAlign w:val="center"/>
          </w:tcPr>
          <w:p w14:paraId="4525F16B" w14:textId="22BC6D6F" w:rsidR="00171B7E" w:rsidRPr="002E00D0" w:rsidRDefault="00171B7E" w:rsidP="003B57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學科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8215" w:type="dxa"/>
            <w:vAlign w:val="center"/>
          </w:tcPr>
          <w:p w14:paraId="0CAF5863" w14:textId="6A2FD632" w:rsidR="009A5B3B" w:rsidRPr="002E00D0" w:rsidRDefault="009A5B3B" w:rsidP="003B577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請簡述</w:t>
            </w:r>
          </w:p>
          <w:p w14:paraId="2C09621F" w14:textId="49819EA1" w:rsidR="009A5B3B" w:rsidRPr="002E00D0" w:rsidRDefault="009A5B3B" w:rsidP="003B577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各學科與課程問題聯結的深度與意義</w:t>
            </w:r>
          </w:p>
          <w:p w14:paraId="5BAB6585" w14:textId="7F05F73B" w:rsidR="00171B7E" w:rsidRPr="002E00D0" w:rsidRDefault="009A5B3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各學科在課程的知識應用</w:t>
            </w:r>
          </w:p>
        </w:tc>
      </w:tr>
      <w:tr w:rsidR="003B5778" w:rsidRPr="002E00D0" w14:paraId="4D8A521A" w14:textId="77777777" w:rsidTr="003B5778">
        <w:trPr>
          <w:trHeight w:val="994"/>
        </w:trPr>
        <w:tc>
          <w:tcPr>
            <w:tcW w:w="1413" w:type="dxa"/>
            <w:vAlign w:val="center"/>
          </w:tcPr>
          <w:p w14:paraId="324A5FA5" w14:textId="3B8DEBBC" w:rsidR="00171B7E" w:rsidRPr="002E00D0" w:rsidRDefault="00171B7E" w:rsidP="003B57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學科二</w:t>
            </w:r>
          </w:p>
        </w:tc>
        <w:tc>
          <w:tcPr>
            <w:tcW w:w="8215" w:type="dxa"/>
            <w:vAlign w:val="center"/>
          </w:tcPr>
          <w:p w14:paraId="6A43FE94" w14:textId="77777777" w:rsidR="00171B7E" w:rsidRPr="002E00D0" w:rsidRDefault="00171B7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B5778" w:rsidRPr="002E00D0" w14:paraId="6725A3CB" w14:textId="77777777" w:rsidTr="003B5778">
        <w:trPr>
          <w:trHeight w:val="994"/>
        </w:trPr>
        <w:tc>
          <w:tcPr>
            <w:tcW w:w="1413" w:type="dxa"/>
            <w:vAlign w:val="center"/>
          </w:tcPr>
          <w:p w14:paraId="4E7C7D38" w14:textId="485E9877" w:rsidR="00171B7E" w:rsidRPr="002E00D0" w:rsidRDefault="00171B7E" w:rsidP="003B57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學科三</w:t>
            </w:r>
          </w:p>
        </w:tc>
        <w:tc>
          <w:tcPr>
            <w:tcW w:w="8215" w:type="dxa"/>
            <w:vAlign w:val="center"/>
          </w:tcPr>
          <w:p w14:paraId="18DCBC04" w14:textId="77777777" w:rsidR="00171B7E" w:rsidRPr="002E00D0" w:rsidRDefault="00171B7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B5778" w:rsidRPr="002E00D0" w14:paraId="4BC695A6" w14:textId="77777777" w:rsidTr="003B5778">
        <w:trPr>
          <w:trHeight w:val="994"/>
        </w:trPr>
        <w:tc>
          <w:tcPr>
            <w:tcW w:w="1413" w:type="dxa"/>
            <w:vAlign w:val="center"/>
          </w:tcPr>
          <w:p w14:paraId="2A098162" w14:textId="1F8F678B" w:rsidR="00171B7E" w:rsidRPr="002E00D0" w:rsidRDefault="00171B7E" w:rsidP="003B57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學科四</w:t>
            </w:r>
          </w:p>
        </w:tc>
        <w:tc>
          <w:tcPr>
            <w:tcW w:w="8215" w:type="dxa"/>
            <w:vAlign w:val="center"/>
          </w:tcPr>
          <w:p w14:paraId="49B54FE3" w14:textId="77777777" w:rsidR="00171B7E" w:rsidRPr="002E00D0" w:rsidRDefault="00171B7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B5778" w:rsidRPr="002E00D0" w14:paraId="1D272DE3" w14:textId="77777777" w:rsidTr="003B5778">
        <w:trPr>
          <w:trHeight w:val="994"/>
        </w:trPr>
        <w:tc>
          <w:tcPr>
            <w:tcW w:w="1413" w:type="dxa"/>
            <w:vAlign w:val="center"/>
          </w:tcPr>
          <w:p w14:paraId="1C67E782" w14:textId="53AD3DB1" w:rsidR="00171B7E" w:rsidRPr="002E00D0" w:rsidRDefault="00171B7E" w:rsidP="003B57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學科五</w:t>
            </w:r>
          </w:p>
        </w:tc>
        <w:tc>
          <w:tcPr>
            <w:tcW w:w="8215" w:type="dxa"/>
            <w:vAlign w:val="center"/>
          </w:tcPr>
          <w:p w14:paraId="592936C6" w14:textId="77777777" w:rsidR="00171B7E" w:rsidRPr="002E00D0" w:rsidRDefault="00171B7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B5778" w:rsidRPr="002E00D0" w14:paraId="708021D2" w14:textId="77777777" w:rsidTr="003B5778">
        <w:trPr>
          <w:trHeight w:val="994"/>
        </w:trPr>
        <w:tc>
          <w:tcPr>
            <w:tcW w:w="1413" w:type="dxa"/>
            <w:vAlign w:val="center"/>
          </w:tcPr>
          <w:p w14:paraId="03181CC9" w14:textId="221656BC" w:rsidR="00171B7E" w:rsidRPr="002E00D0" w:rsidRDefault="00171B7E" w:rsidP="003B57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學科六</w:t>
            </w:r>
          </w:p>
        </w:tc>
        <w:tc>
          <w:tcPr>
            <w:tcW w:w="8215" w:type="dxa"/>
            <w:vAlign w:val="center"/>
          </w:tcPr>
          <w:p w14:paraId="4F14EACA" w14:textId="77777777" w:rsidR="00171B7E" w:rsidRPr="002E00D0" w:rsidRDefault="00171B7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DA08125" w14:textId="77777777" w:rsidR="00171B7E" w:rsidRPr="002E00D0" w:rsidRDefault="00171B7E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14:paraId="25D651FA" w14:textId="77777777" w:rsidR="002E41AB" w:rsidRPr="002E00D0" w:rsidRDefault="002E41AB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14:paraId="661687F7" w14:textId="77777777" w:rsidR="002E41AB" w:rsidRPr="002E00D0" w:rsidRDefault="002E41AB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/>
          <w:b/>
          <w:color w:val="000000" w:themeColor="text1"/>
        </w:rPr>
        <w:br w:type="page"/>
      </w:r>
    </w:p>
    <w:p w14:paraId="47BA4920" w14:textId="0EE6B65A" w:rsidR="00A30996" w:rsidRPr="002E00D0" w:rsidRDefault="00A30996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14:paraId="4F8E7591" w14:textId="20DAE91A" w:rsidR="00A30996" w:rsidRPr="002E00D0" w:rsidRDefault="00A30996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標楷體" w:eastAsia="標楷體" w:hAnsi="標楷體" w:cs="新細明體"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2B868C1" wp14:editId="78ED644B">
                <wp:simplePos x="0" y="0"/>
                <wp:positionH relativeFrom="column">
                  <wp:posOffset>-243840</wp:posOffset>
                </wp:positionH>
                <wp:positionV relativeFrom="paragraph">
                  <wp:posOffset>140335</wp:posOffset>
                </wp:positionV>
                <wp:extent cx="6210300" cy="45720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1162672" w14:textId="77777777" w:rsidR="002A5DC0" w:rsidRPr="00645444" w:rsidRDefault="002A5DC0" w:rsidP="003B5778">
                            <w:pPr>
                              <w:pStyle w:val="af2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表二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、</w:t>
                            </w:r>
                            <w:proofErr w:type="gramStart"/>
                            <w:r w:rsidRPr="0064544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主題跨域課程</w:t>
                            </w:r>
                            <w:proofErr w:type="gramEnd"/>
                            <w:r w:rsidRPr="0064544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之課程內容地圖</w:t>
                            </w:r>
                          </w:p>
                          <w:p w14:paraId="1396F432" w14:textId="77777777" w:rsidR="002A5DC0" w:rsidRPr="00645444" w:rsidRDefault="002A5DC0" w:rsidP="003B5778">
                            <w:pPr>
                              <w:pStyle w:val="af2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68C1" id="_x0000_s1028" type="#_x0000_t202" style="position:absolute;margin-left:-19.2pt;margin-top:11.05pt;width:489pt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" filled="f" stroked="f">
                <v:textbox inset=",7.2pt,,7.2pt">
                  <w:txbxContent>
                    <w:p w14:paraId="31162672" w14:textId="77777777" w:rsidR="002A5DC0" w:rsidRPr="00645444" w:rsidRDefault="002A5DC0" w:rsidP="003B5778">
                      <w:pPr>
                        <w:pStyle w:val="af2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表二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、</w:t>
                      </w:r>
                      <w:proofErr w:type="gramStart"/>
                      <w:r w:rsidRPr="0064544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主題跨域課程</w:t>
                      </w:r>
                      <w:proofErr w:type="gramEnd"/>
                      <w:r w:rsidRPr="0064544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之課程內容地圖</w:t>
                      </w:r>
                    </w:p>
                    <w:p w14:paraId="1396F432" w14:textId="77777777" w:rsidR="002A5DC0" w:rsidRPr="00645444" w:rsidRDefault="002A5DC0" w:rsidP="003B5778">
                      <w:pPr>
                        <w:pStyle w:val="af2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CE01A" w14:textId="7CAEDE78" w:rsidR="00A30996" w:rsidRPr="002E00D0" w:rsidRDefault="009A5B3B" w:rsidP="00A30996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標楷體" w:eastAsia="標楷體" w:hAnsi="標楷體" w:cs="新細明體"/>
          <w:color w:val="000000" w:themeColor="text1"/>
          <w:kern w:val="0"/>
          <w:sz w:val="48"/>
          <w:szCs w:val="24"/>
          <w:lang w:val="zh-TW" w:bidi="zh-TW"/>
        </w:rPr>
      </w:pPr>
      <w:r w:rsidRPr="002E00D0">
        <w:rPr>
          <w:rFonts w:ascii="標楷體" w:eastAsia="標楷體" w:hAnsi="標楷體" w:cs="新細明體"/>
          <w:noProof/>
          <w:color w:val="000000" w:themeColor="text1"/>
          <w:kern w:val="0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2FF75CBE" wp14:editId="5B32A07C">
            <wp:simplePos x="0" y="0"/>
            <wp:positionH relativeFrom="column">
              <wp:posOffset>863600</wp:posOffset>
            </wp:positionH>
            <wp:positionV relativeFrom="paragraph">
              <wp:posOffset>458470</wp:posOffset>
            </wp:positionV>
            <wp:extent cx="4267200" cy="3835400"/>
            <wp:effectExtent l="0" t="0" r="0" b="0"/>
            <wp:wrapNone/>
            <wp:docPr id="14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A2F78" w14:textId="6156EBB6" w:rsidR="00A30996" w:rsidRPr="002E00D0" w:rsidRDefault="00A30996" w:rsidP="00A30996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標楷體" w:eastAsia="標楷體" w:hAnsi="標楷體" w:cs="新細明體"/>
          <w:color w:val="000000" w:themeColor="text1"/>
          <w:kern w:val="0"/>
          <w:sz w:val="36"/>
          <w:szCs w:val="36"/>
          <w:lang w:val="zh-TW" w:bidi="zh-TW"/>
        </w:rPr>
      </w:pPr>
    </w:p>
    <w:p w14:paraId="64DC19F5" w14:textId="262654B2" w:rsidR="00A30996" w:rsidRPr="002E00D0" w:rsidRDefault="00A30996" w:rsidP="00A30996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標楷體" w:eastAsia="標楷體" w:hAnsi="標楷體" w:cs="新細明體"/>
          <w:color w:val="000000" w:themeColor="text1"/>
          <w:kern w:val="0"/>
          <w:sz w:val="36"/>
          <w:szCs w:val="36"/>
          <w:lang w:val="zh-TW" w:bidi="zh-TW"/>
        </w:rPr>
      </w:pPr>
    </w:p>
    <w:p w14:paraId="278C0509" w14:textId="7394C179" w:rsidR="009A5B3B" w:rsidRPr="002E00D0" w:rsidRDefault="009A5B3B" w:rsidP="00A30996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標楷體" w:eastAsia="標楷體" w:hAnsi="標楷體" w:cs="新細明體"/>
          <w:color w:val="000000" w:themeColor="text1"/>
          <w:kern w:val="0"/>
          <w:sz w:val="36"/>
          <w:szCs w:val="36"/>
          <w:lang w:val="zh-TW" w:bidi="zh-TW"/>
        </w:rPr>
      </w:pPr>
    </w:p>
    <w:p w14:paraId="2CCF302D" w14:textId="1F8E42F0" w:rsidR="009A5B3B" w:rsidRPr="002E00D0" w:rsidRDefault="009A5B3B" w:rsidP="00A30996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標楷體" w:eastAsia="標楷體" w:hAnsi="標楷體" w:cs="新細明體"/>
          <w:color w:val="000000" w:themeColor="text1"/>
          <w:kern w:val="0"/>
          <w:sz w:val="36"/>
          <w:szCs w:val="36"/>
          <w:lang w:val="zh-TW" w:bidi="zh-TW"/>
        </w:rPr>
      </w:pPr>
    </w:p>
    <w:p w14:paraId="41E7B23C" w14:textId="612903BD" w:rsidR="009A5B3B" w:rsidRPr="002E00D0" w:rsidRDefault="009A5B3B" w:rsidP="00A30996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標楷體" w:eastAsia="標楷體" w:hAnsi="標楷體" w:cs="新細明體"/>
          <w:color w:val="000000" w:themeColor="text1"/>
          <w:kern w:val="0"/>
          <w:sz w:val="36"/>
          <w:szCs w:val="36"/>
          <w:lang w:val="zh-TW" w:bidi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1451"/>
        <w:gridCol w:w="6798"/>
      </w:tblGrid>
      <w:tr w:rsidR="003B5778" w:rsidRPr="002E00D0" w14:paraId="0E252C0E" w14:textId="77777777" w:rsidTr="003B5778">
        <w:trPr>
          <w:trHeight w:val="258"/>
        </w:trPr>
        <w:tc>
          <w:tcPr>
            <w:tcW w:w="1379" w:type="dxa"/>
            <w:vAlign w:val="center"/>
          </w:tcPr>
          <w:p w14:paraId="1AFAE504" w14:textId="192FB5E3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36"/>
                <w:lang w:val="zh-TW" w:bidi="zh-TW"/>
              </w:rPr>
            </w:pPr>
            <w:r w:rsidRPr="002E00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36"/>
                <w:lang w:val="zh-TW" w:bidi="zh-TW"/>
              </w:rPr>
              <w:t>模組名稱</w:t>
            </w:r>
          </w:p>
        </w:tc>
        <w:tc>
          <w:tcPr>
            <w:tcW w:w="1451" w:type="dxa"/>
            <w:vAlign w:val="center"/>
          </w:tcPr>
          <w:p w14:paraId="26307D08" w14:textId="36FBC16A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36"/>
                <w:lang w:val="zh-TW" w:bidi="zh-TW"/>
              </w:rPr>
            </w:pPr>
            <w:r w:rsidRPr="002E00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36"/>
                <w:lang w:val="zh-TW" w:bidi="zh-TW"/>
              </w:rPr>
              <w:t>包含學科</w:t>
            </w:r>
          </w:p>
        </w:tc>
        <w:tc>
          <w:tcPr>
            <w:tcW w:w="6798" w:type="dxa"/>
            <w:vAlign w:val="center"/>
          </w:tcPr>
          <w:p w14:paraId="2D3966B0" w14:textId="4533AFFE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36"/>
                <w:lang w:val="zh-TW" w:bidi="zh-TW"/>
              </w:rPr>
            </w:pPr>
            <w:r w:rsidRPr="002E00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36"/>
                <w:lang w:val="zh-TW" w:bidi="zh-TW"/>
              </w:rPr>
              <w:t>簡述</w:t>
            </w:r>
          </w:p>
        </w:tc>
      </w:tr>
      <w:tr w:rsidR="003B5778" w:rsidRPr="002E00D0" w14:paraId="1C8DB2A3" w14:textId="77777777" w:rsidTr="003B5778">
        <w:trPr>
          <w:trHeight w:val="1172"/>
        </w:trPr>
        <w:tc>
          <w:tcPr>
            <w:tcW w:w="1379" w:type="dxa"/>
            <w:vAlign w:val="center"/>
          </w:tcPr>
          <w:p w14:paraId="4317DED1" w14:textId="01846041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  <w:r w:rsidRPr="002E00D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36"/>
                <w:lang w:val="zh-TW" w:bidi="zh-TW"/>
              </w:rPr>
              <w:t>模組</w:t>
            </w:r>
            <w:proofErr w:type="gramStart"/>
            <w:r w:rsidRPr="002E00D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36"/>
                <w:lang w:val="zh-TW" w:bidi="zh-TW"/>
              </w:rPr>
              <w:t>一</w:t>
            </w:r>
            <w:proofErr w:type="gramEnd"/>
          </w:p>
        </w:tc>
        <w:tc>
          <w:tcPr>
            <w:tcW w:w="1451" w:type="dxa"/>
            <w:vAlign w:val="center"/>
          </w:tcPr>
          <w:p w14:paraId="05CBC794" w14:textId="77777777" w:rsidR="009A5B3B" w:rsidRPr="002E00D0" w:rsidRDefault="009A5B3B" w:rsidP="003B5778">
            <w:pPr>
              <w:pStyle w:val="af2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Cs w:val="36"/>
                <w:lang w:bidi="zh-TW"/>
              </w:rPr>
            </w:pPr>
          </w:p>
        </w:tc>
        <w:tc>
          <w:tcPr>
            <w:tcW w:w="6798" w:type="dxa"/>
            <w:vAlign w:val="center"/>
          </w:tcPr>
          <w:p w14:paraId="17F8D055" w14:textId="650BE8A5" w:rsidR="009A5B3B" w:rsidRPr="002E00D0" w:rsidRDefault="009A5B3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E00D0">
              <w:rPr>
                <w:rFonts w:ascii="標楷體" w:eastAsia="標楷體" w:hAnsi="標楷體" w:hint="eastAsia"/>
                <w:color w:val="000000" w:themeColor="text1"/>
                <w:szCs w:val="28"/>
              </w:rPr>
              <w:t>請簡述</w:t>
            </w:r>
          </w:p>
          <w:p w14:paraId="16AB6BBA" w14:textId="52D9380E" w:rsidR="009A5B3B" w:rsidRPr="002E00D0" w:rsidRDefault="009A5B3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E00D0">
              <w:rPr>
                <w:rFonts w:ascii="標楷體" w:eastAsia="標楷體" w:hAnsi="標楷體" w:cs="Calibri"/>
                <w:color w:val="000000" w:themeColor="text1"/>
                <w:szCs w:val="28"/>
              </w:rPr>
              <w:t>1.</w:t>
            </w:r>
            <w:r w:rsidRPr="002E00D0">
              <w:rPr>
                <w:rFonts w:ascii="標楷體" w:eastAsia="標楷體" w:hAnsi="標楷體" w:hint="eastAsia"/>
                <w:color w:val="000000" w:themeColor="text1"/>
                <w:szCs w:val="28"/>
              </w:rPr>
              <w:t>各任務</w:t>
            </w:r>
            <w:r w:rsidRPr="002E00D0">
              <w:rPr>
                <w:rFonts w:ascii="標楷體" w:eastAsia="標楷體" w:hAnsi="標楷體"/>
                <w:color w:val="000000" w:themeColor="text1"/>
                <w:szCs w:val="28"/>
              </w:rPr>
              <w:t>(模組)與課程問題聯結的深度與意義</w:t>
            </w:r>
          </w:p>
          <w:p w14:paraId="75B42F76" w14:textId="7F3356BD" w:rsidR="009A5B3B" w:rsidRPr="002E00D0" w:rsidRDefault="009A5B3B" w:rsidP="003B5778">
            <w:pPr>
              <w:adjustRightInd w:val="0"/>
              <w:snapToGrid w:val="0"/>
              <w:rPr>
                <w:rFonts w:cs="Times"/>
                <w:color w:val="000000" w:themeColor="text1"/>
                <w:szCs w:val="24"/>
              </w:rPr>
            </w:pPr>
            <w:r w:rsidRPr="002E00D0">
              <w:rPr>
                <w:rFonts w:ascii="標楷體" w:eastAsia="標楷體" w:hAnsi="標楷體" w:cs="Calibri"/>
                <w:color w:val="000000" w:themeColor="text1"/>
                <w:szCs w:val="28"/>
              </w:rPr>
              <w:t>2.</w:t>
            </w:r>
            <w:r w:rsidRPr="002E00D0">
              <w:rPr>
                <w:rFonts w:ascii="標楷體" w:eastAsia="標楷體" w:hAnsi="標楷體" w:hint="eastAsia"/>
                <w:color w:val="000000" w:themeColor="text1"/>
                <w:szCs w:val="28"/>
              </w:rPr>
              <w:t>各任務</w:t>
            </w:r>
            <w:r w:rsidRPr="002E00D0">
              <w:rPr>
                <w:rFonts w:ascii="標楷體" w:eastAsia="標楷體" w:hAnsi="標楷體"/>
                <w:color w:val="000000" w:themeColor="text1"/>
                <w:szCs w:val="28"/>
              </w:rPr>
              <w:t>(模組)中各學科橫向整合的深度與意義</w:t>
            </w:r>
          </w:p>
        </w:tc>
      </w:tr>
      <w:tr w:rsidR="003B5778" w:rsidRPr="002E00D0" w14:paraId="22441697" w14:textId="77777777" w:rsidTr="003B5778">
        <w:trPr>
          <w:trHeight w:val="1172"/>
        </w:trPr>
        <w:tc>
          <w:tcPr>
            <w:tcW w:w="1379" w:type="dxa"/>
            <w:vAlign w:val="center"/>
          </w:tcPr>
          <w:p w14:paraId="030AD8EE" w14:textId="16794DD3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  <w:r w:rsidRPr="002E00D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36"/>
                <w:lang w:val="zh-TW" w:bidi="zh-TW"/>
              </w:rPr>
              <w:t>模組二</w:t>
            </w:r>
          </w:p>
        </w:tc>
        <w:tc>
          <w:tcPr>
            <w:tcW w:w="1451" w:type="dxa"/>
            <w:vAlign w:val="center"/>
          </w:tcPr>
          <w:p w14:paraId="5230E166" w14:textId="77777777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</w:p>
        </w:tc>
        <w:tc>
          <w:tcPr>
            <w:tcW w:w="6798" w:type="dxa"/>
            <w:vAlign w:val="center"/>
          </w:tcPr>
          <w:p w14:paraId="3843F613" w14:textId="77777777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</w:p>
        </w:tc>
      </w:tr>
      <w:tr w:rsidR="003B5778" w:rsidRPr="002E00D0" w14:paraId="48640A99" w14:textId="77777777" w:rsidTr="003B5778">
        <w:trPr>
          <w:trHeight w:val="1172"/>
        </w:trPr>
        <w:tc>
          <w:tcPr>
            <w:tcW w:w="1379" w:type="dxa"/>
            <w:vAlign w:val="center"/>
          </w:tcPr>
          <w:p w14:paraId="2923509C" w14:textId="222B4CCF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  <w:r w:rsidRPr="002E00D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36"/>
                <w:lang w:val="zh-TW" w:bidi="zh-TW"/>
              </w:rPr>
              <w:t>模組三</w:t>
            </w:r>
          </w:p>
        </w:tc>
        <w:tc>
          <w:tcPr>
            <w:tcW w:w="1451" w:type="dxa"/>
            <w:vAlign w:val="center"/>
          </w:tcPr>
          <w:p w14:paraId="4AD83B86" w14:textId="77777777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</w:p>
        </w:tc>
        <w:tc>
          <w:tcPr>
            <w:tcW w:w="6798" w:type="dxa"/>
            <w:vAlign w:val="center"/>
          </w:tcPr>
          <w:p w14:paraId="64706F20" w14:textId="77777777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</w:p>
        </w:tc>
      </w:tr>
      <w:tr w:rsidR="003B5778" w:rsidRPr="002E00D0" w14:paraId="2955A04C" w14:textId="77777777" w:rsidTr="003B5778">
        <w:trPr>
          <w:trHeight w:val="1172"/>
        </w:trPr>
        <w:tc>
          <w:tcPr>
            <w:tcW w:w="1379" w:type="dxa"/>
            <w:vAlign w:val="center"/>
          </w:tcPr>
          <w:p w14:paraId="40F75F9B" w14:textId="32343F02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  <w:r w:rsidRPr="002E00D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36"/>
                <w:lang w:val="zh-TW" w:bidi="zh-TW"/>
              </w:rPr>
              <w:t>模組四</w:t>
            </w:r>
          </w:p>
        </w:tc>
        <w:tc>
          <w:tcPr>
            <w:tcW w:w="1451" w:type="dxa"/>
            <w:vAlign w:val="center"/>
          </w:tcPr>
          <w:p w14:paraId="6D1B96D8" w14:textId="77777777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</w:p>
        </w:tc>
        <w:tc>
          <w:tcPr>
            <w:tcW w:w="6798" w:type="dxa"/>
            <w:vAlign w:val="center"/>
          </w:tcPr>
          <w:p w14:paraId="5676DEFE" w14:textId="77777777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</w:p>
        </w:tc>
      </w:tr>
      <w:tr w:rsidR="003B5778" w:rsidRPr="002E00D0" w14:paraId="2E005914" w14:textId="77777777" w:rsidTr="003B5778">
        <w:trPr>
          <w:trHeight w:val="1172"/>
        </w:trPr>
        <w:tc>
          <w:tcPr>
            <w:tcW w:w="1379" w:type="dxa"/>
            <w:vAlign w:val="center"/>
          </w:tcPr>
          <w:p w14:paraId="54F35E46" w14:textId="2526AAFA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  <w:r w:rsidRPr="002E00D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36"/>
                <w:lang w:val="zh-TW" w:bidi="zh-TW"/>
              </w:rPr>
              <w:t>模組五</w:t>
            </w:r>
          </w:p>
        </w:tc>
        <w:tc>
          <w:tcPr>
            <w:tcW w:w="1451" w:type="dxa"/>
            <w:vAlign w:val="center"/>
          </w:tcPr>
          <w:p w14:paraId="17747508" w14:textId="77777777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jc w:val="center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</w:p>
        </w:tc>
        <w:tc>
          <w:tcPr>
            <w:tcW w:w="6798" w:type="dxa"/>
            <w:vAlign w:val="center"/>
          </w:tcPr>
          <w:p w14:paraId="69BA5FF6" w14:textId="77777777" w:rsidR="009A5B3B" w:rsidRPr="002E00D0" w:rsidRDefault="009A5B3B" w:rsidP="003B5778">
            <w:pPr>
              <w:tabs>
                <w:tab w:val="left" w:pos="1100"/>
                <w:tab w:val="left" w:pos="1101"/>
              </w:tabs>
              <w:autoSpaceDE w:val="0"/>
              <w:autoSpaceDN w:val="0"/>
              <w:outlineLvl w:val="0"/>
              <w:rPr>
                <w:rFonts w:ascii="標楷體" w:eastAsia="標楷體" w:hAnsi="標楷體" w:cs="新細明體"/>
                <w:color w:val="000000" w:themeColor="text1"/>
                <w:kern w:val="0"/>
                <w:szCs w:val="36"/>
                <w:lang w:val="zh-TW" w:bidi="zh-TW"/>
              </w:rPr>
            </w:pPr>
          </w:p>
        </w:tc>
      </w:tr>
    </w:tbl>
    <w:p w14:paraId="7BA842B9" w14:textId="77777777" w:rsidR="00A30996" w:rsidRPr="002E00D0" w:rsidRDefault="00A30996" w:rsidP="003B5778">
      <w:pPr>
        <w:tabs>
          <w:tab w:val="left" w:pos="1100"/>
          <w:tab w:val="left" w:pos="1101"/>
        </w:tabs>
        <w:autoSpaceDE w:val="0"/>
        <w:autoSpaceDN w:val="0"/>
        <w:spacing w:before="415"/>
        <w:outlineLvl w:val="0"/>
        <w:rPr>
          <w:rFonts w:ascii="Times New Roman" w:eastAsia="標楷體" w:hAnsi="Times New Roman" w:cs="Times New Roman"/>
          <w:b/>
          <w:color w:val="000000" w:themeColor="text1"/>
        </w:rPr>
      </w:pPr>
    </w:p>
    <w:p w14:paraId="767F7C24" w14:textId="3E9359AC" w:rsidR="003607C8" w:rsidRPr="002E00D0" w:rsidRDefault="003607C8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  <w:r w:rsidRPr="002E00D0">
        <w:rPr>
          <w:rFonts w:ascii="Times New Roman" w:eastAsia="標楷體" w:hAnsi="Times New Roman" w:cs="Times New Roman"/>
          <w:b/>
          <w:color w:val="000000" w:themeColor="text1"/>
        </w:rPr>
        <w:br w:type="page"/>
      </w:r>
    </w:p>
    <w:p w14:paraId="15643E07" w14:textId="77777777" w:rsidR="003607C8" w:rsidRPr="002E00D0" w:rsidRDefault="003607C8" w:rsidP="00191575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</w:p>
    <w:p w14:paraId="3A3DEE93" w14:textId="77777777" w:rsidR="00D14BF4" w:rsidRPr="002E00D0" w:rsidRDefault="00D14BF4" w:rsidP="00D14BF4">
      <w:pPr>
        <w:widowControl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2E00D0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附件二</w:t>
      </w:r>
    </w:p>
    <w:p w14:paraId="662C5A8C" w14:textId="77777777" w:rsidR="00D96346" w:rsidRPr="002E00D0" w:rsidRDefault="00D14BF4" w:rsidP="0019157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proofErr w:type="gramStart"/>
      <w:r w:rsidRPr="002E00D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108</w:t>
      </w:r>
      <w:proofErr w:type="gramEnd"/>
      <w:r w:rsidRPr="002E00D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年度「中小學數位學習深耕計畫」</w:t>
      </w:r>
    </w:p>
    <w:p w14:paraId="291EDB77" w14:textId="3AE1155F" w:rsidR="00D14BF4" w:rsidRPr="002E00D0" w:rsidRDefault="00D14BF4" w:rsidP="00191575">
      <w:pPr>
        <w:pStyle w:val="af6"/>
        <w:adjustRightInd w:val="0"/>
        <w:snapToGrid w:val="0"/>
        <w:spacing w:before="0" w:after="0"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2E00D0">
        <w:rPr>
          <w:rFonts w:ascii="Times New Roman" w:eastAsia="標楷體" w:hAnsi="Times New Roman" w:cs="Times New Roman" w:hint="eastAsia"/>
          <w:color w:val="000000" w:themeColor="text1"/>
        </w:rPr>
        <w:t>資料繳交、活動辦理和參與對照表（</w:t>
      </w:r>
      <w:r w:rsidR="008C78AC" w:rsidRPr="002E00D0">
        <w:rPr>
          <w:rFonts w:ascii="Times New Roman" w:eastAsia="標楷體" w:hAnsi="Times New Roman" w:cs="Times New Roman" w:hint="eastAsia"/>
          <w:color w:val="000000" w:themeColor="text1"/>
        </w:rPr>
        <w:t>暫定</w:t>
      </w:r>
      <w:r w:rsidRPr="002E00D0">
        <w:rPr>
          <w:rFonts w:ascii="Times New Roman" w:eastAsia="標楷體" w:hAnsi="Times New Roman" w:cs="Times New Roman" w:hint="eastAsia"/>
          <w:color w:val="000000" w:themeColor="text1"/>
        </w:rPr>
        <w:t>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694"/>
        <w:gridCol w:w="4110"/>
        <w:gridCol w:w="3261"/>
      </w:tblGrid>
      <w:tr w:rsidR="00D14BF4" w:rsidRPr="002E00D0" w14:paraId="45BDF1C5" w14:textId="77777777" w:rsidTr="00FD7284">
        <w:trPr>
          <w:trHeight w:val="58"/>
          <w:jc w:val="center"/>
        </w:trPr>
        <w:tc>
          <w:tcPr>
            <w:tcW w:w="428" w:type="dxa"/>
            <w:shd w:val="clear" w:color="000000" w:fill="92D050"/>
            <w:vAlign w:val="center"/>
          </w:tcPr>
          <w:p w14:paraId="1FD62C3D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04" w:type="dxa"/>
            <w:gridSpan w:val="2"/>
            <w:shd w:val="clear" w:color="000000" w:fill="92D050"/>
            <w:vAlign w:val="center"/>
          </w:tcPr>
          <w:p w14:paraId="766BE8FD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3261" w:type="dxa"/>
            <w:shd w:val="clear" w:color="000000" w:fill="92D050"/>
            <w:vAlign w:val="center"/>
          </w:tcPr>
          <w:p w14:paraId="24D62108" w14:textId="77777777" w:rsidR="00D14BF4" w:rsidRPr="002E00D0" w:rsidRDefault="00D14BF4" w:rsidP="00D14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備註</w:t>
            </w:r>
          </w:p>
        </w:tc>
      </w:tr>
      <w:tr w:rsidR="00B21E6A" w:rsidRPr="002E00D0" w14:paraId="4D97FA79" w14:textId="77777777" w:rsidTr="00241E77">
        <w:trPr>
          <w:trHeight w:val="834"/>
          <w:jc w:val="center"/>
        </w:trPr>
        <w:tc>
          <w:tcPr>
            <w:tcW w:w="428" w:type="dxa"/>
            <w:vMerge w:val="restart"/>
            <w:vAlign w:val="center"/>
          </w:tcPr>
          <w:p w14:paraId="22F0DF72" w14:textId="2EEDE954" w:rsidR="00B21E6A" w:rsidRPr="002E00D0" w:rsidRDefault="0001727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繳交</w:t>
            </w:r>
            <w:r w:rsidR="00B21E6A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資料</w:t>
            </w:r>
          </w:p>
        </w:tc>
        <w:tc>
          <w:tcPr>
            <w:tcW w:w="1694" w:type="dxa"/>
            <w:vMerge w:val="restart"/>
            <w:shd w:val="clear" w:color="auto" w:fill="auto"/>
            <w:noWrap/>
            <w:vAlign w:val="center"/>
          </w:tcPr>
          <w:p w14:paraId="2E7F745A" w14:textId="69829792" w:rsidR="00B21E6A" w:rsidRPr="002E00D0" w:rsidRDefault="00B21E6A" w:rsidP="00241E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以校為單位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896373" w14:textId="5F247033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學校基本資料表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B8E68E" w14:textId="77777777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每學期至計畫網站</w:t>
            </w:r>
          </w:p>
          <w:p w14:paraId="1C719CC5" w14:textId="77777777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填寫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更新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次</w:t>
            </w:r>
          </w:p>
        </w:tc>
      </w:tr>
      <w:tr w:rsidR="00B21E6A" w:rsidRPr="002E00D0" w14:paraId="6DA710E1" w14:textId="77777777" w:rsidTr="00241E77">
        <w:trPr>
          <w:trHeight w:val="834"/>
          <w:jc w:val="center"/>
        </w:trPr>
        <w:tc>
          <w:tcPr>
            <w:tcW w:w="428" w:type="dxa"/>
            <w:vMerge/>
            <w:vAlign w:val="center"/>
          </w:tcPr>
          <w:p w14:paraId="5A70C3AE" w14:textId="77777777" w:rsidR="00B21E6A" w:rsidRPr="002E00D0" w:rsidRDefault="00B21E6A" w:rsidP="00B21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/>
            <w:shd w:val="clear" w:color="auto" w:fill="auto"/>
            <w:noWrap/>
            <w:vAlign w:val="center"/>
          </w:tcPr>
          <w:p w14:paraId="54D8FF3D" w14:textId="6D073849" w:rsidR="00B21E6A" w:rsidRPr="002E00D0" w:rsidRDefault="00B21E6A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067E6CF" w14:textId="13F13FAE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學者專家輔導紀錄表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0E5536" w14:textId="77777777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每學期至少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次</w:t>
            </w:r>
          </w:p>
          <w:p w14:paraId="19E7D36F" w14:textId="0417B6DD" w:rsidR="00B21E6A" w:rsidRPr="002E00D0" w:rsidRDefault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（實地到校輔導至少</w:t>
            </w:r>
            <w:r w:rsidR="00F51737" w:rsidRPr="002E00D0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次）</w:t>
            </w:r>
          </w:p>
        </w:tc>
      </w:tr>
      <w:tr w:rsidR="00B21E6A" w:rsidRPr="002E00D0" w14:paraId="3497361F" w14:textId="77777777" w:rsidTr="00191575">
        <w:trPr>
          <w:trHeight w:val="447"/>
          <w:jc w:val="center"/>
        </w:trPr>
        <w:tc>
          <w:tcPr>
            <w:tcW w:w="428" w:type="dxa"/>
            <w:vMerge/>
            <w:vAlign w:val="center"/>
          </w:tcPr>
          <w:p w14:paraId="3D3F737C" w14:textId="77777777" w:rsidR="00B21E6A" w:rsidRPr="002E00D0" w:rsidRDefault="00B21E6A" w:rsidP="00B21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/>
            <w:shd w:val="clear" w:color="auto" w:fill="auto"/>
            <w:noWrap/>
            <w:vAlign w:val="center"/>
          </w:tcPr>
          <w:p w14:paraId="4D70FF28" w14:textId="3C3B7FA4" w:rsidR="00B21E6A" w:rsidRPr="002E00D0" w:rsidRDefault="00B21E6A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CD109AF" w14:textId="29249FF3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成效評估資料收集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6D77BB" w14:textId="77777777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每學期至少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次</w:t>
            </w:r>
          </w:p>
        </w:tc>
      </w:tr>
      <w:tr w:rsidR="00B21E6A" w:rsidRPr="002E00D0" w14:paraId="41C97DF5" w14:textId="77777777" w:rsidTr="00241E77">
        <w:trPr>
          <w:trHeight w:val="834"/>
          <w:jc w:val="center"/>
        </w:trPr>
        <w:tc>
          <w:tcPr>
            <w:tcW w:w="428" w:type="dxa"/>
            <w:vMerge/>
            <w:vAlign w:val="center"/>
          </w:tcPr>
          <w:p w14:paraId="28042066" w14:textId="77777777" w:rsidR="00B21E6A" w:rsidRPr="002E00D0" w:rsidRDefault="00B21E6A" w:rsidP="00B21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/>
            <w:shd w:val="clear" w:color="auto" w:fill="auto"/>
            <w:noWrap/>
            <w:vAlign w:val="center"/>
          </w:tcPr>
          <w:p w14:paraId="19B84965" w14:textId="17EFE1AE" w:rsidR="00B21E6A" w:rsidRPr="002E00D0" w:rsidRDefault="00B21E6A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70BCB79" w14:textId="7D18E76B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校內工作會議紀錄表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89E608" w14:textId="0E059E87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學期間每月至少</w:t>
            </w:r>
            <w:r w:rsidR="000C002F" w:rsidRPr="002E00D0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次</w:t>
            </w:r>
          </w:p>
          <w:p w14:paraId="374A8B29" w14:textId="0EB504FE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（可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併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同專家輔導共同進行）</w:t>
            </w:r>
          </w:p>
        </w:tc>
      </w:tr>
      <w:tr w:rsidR="00BE1E2C" w:rsidRPr="002E00D0" w14:paraId="62935011" w14:textId="77777777" w:rsidTr="00191575">
        <w:trPr>
          <w:trHeight w:val="1784"/>
          <w:jc w:val="center"/>
        </w:trPr>
        <w:tc>
          <w:tcPr>
            <w:tcW w:w="428" w:type="dxa"/>
            <w:vMerge/>
            <w:vAlign w:val="center"/>
          </w:tcPr>
          <w:p w14:paraId="69F20694" w14:textId="77777777" w:rsidR="00BE1E2C" w:rsidRPr="002E00D0" w:rsidRDefault="00BE1E2C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/>
            <w:shd w:val="clear" w:color="auto" w:fill="auto"/>
            <w:noWrap/>
            <w:vAlign w:val="center"/>
            <w:hideMark/>
          </w:tcPr>
          <w:p w14:paraId="4F23832B" w14:textId="7514124E" w:rsidR="00BE1E2C" w:rsidRPr="002E00D0" w:rsidRDefault="00BE1E2C" w:rsidP="00D14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BF6A88F" w14:textId="3E342569" w:rsidR="000816A8" w:rsidRPr="002E00D0" w:rsidRDefault="000816A8" w:rsidP="000816A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計畫實施成果繳交項目：</w:t>
            </w:r>
          </w:p>
          <w:p w14:paraId="27DE294A" w14:textId="3F4DB1F5" w:rsidR="00BE1E2C" w:rsidRPr="002E00D0" w:rsidRDefault="000816A8" w:rsidP="001915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教學實施計畫</w:t>
            </w:r>
            <w:r w:rsidR="00BE1E2C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書、</w:t>
            </w:r>
          </w:p>
          <w:p w14:paraId="5C6F5599" w14:textId="77777777" w:rsidR="00D70B8A" w:rsidRPr="002E00D0" w:rsidRDefault="00BE1E2C" w:rsidP="001915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主題跨域課程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教案、</w:t>
            </w:r>
          </w:p>
          <w:p w14:paraId="7B203103" w14:textId="652F3054" w:rsidR="00D70B8A" w:rsidRPr="002E00D0" w:rsidRDefault="00BE1E2C" w:rsidP="001915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符合各學科單元目標之數位教材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</w:p>
          <w:p w14:paraId="400FFD07" w14:textId="00A0DA27" w:rsidR="00A058A1" w:rsidRPr="002E00D0" w:rsidRDefault="00BE1E2C" w:rsidP="001915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proofErr w:type="gramStart"/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主題跨域課程之課綱關聯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圖</w:t>
            </w:r>
            <w:proofErr w:type="gramStart"/>
            <w:r w:rsidR="00CF0268"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和</w:t>
            </w:r>
            <w:proofErr w:type="gramEnd"/>
          </w:p>
          <w:p w14:paraId="30CD1F4A" w14:textId="289A3C82" w:rsidR="00BE1E2C" w:rsidRPr="002E00D0" w:rsidRDefault="00BE1E2C" w:rsidP="001915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課程內容地圖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2E00D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教學成果影片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3634C5" w14:textId="483924C3" w:rsidR="00BE1E2C" w:rsidRPr="002E00D0" w:rsidRDefault="00BE1E2C" w:rsidP="0019157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計畫屆期繳交</w:t>
            </w:r>
            <w:r w:rsidR="0093531C"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計畫實施成果</w:t>
            </w:r>
          </w:p>
        </w:tc>
      </w:tr>
      <w:tr w:rsidR="003B5778" w:rsidRPr="002E00D0" w14:paraId="79CA14AD" w14:textId="77777777" w:rsidTr="00A058A1">
        <w:trPr>
          <w:trHeight w:val="888"/>
          <w:jc w:val="center"/>
        </w:trPr>
        <w:tc>
          <w:tcPr>
            <w:tcW w:w="428" w:type="dxa"/>
            <w:vMerge w:val="restart"/>
            <w:vAlign w:val="center"/>
          </w:tcPr>
          <w:p w14:paraId="3ABC4EE2" w14:textId="3FCB52A8" w:rsidR="00972909" w:rsidRPr="002E00D0" w:rsidRDefault="0097290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辦理活動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652B180E" w14:textId="738B54AB" w:rsidR="00972909" w:rsidRPr="002E00D0" w:rsidRDefault="00527166" w:rsidP="0052716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觀課</w:t>
            </w:r>
            <w:r w:rsidR="00972909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活動</w:t>
            </w:r>
            <w:proofErr w:type="gramEnd"/>
          </w:p>
        </w:tc>
        <w:tc>
          <w:tcPr>
            <w:tcW w:w="4110" w:type="dxa"/>
            <w:shd w:val="clear" w:color="auto" w:fill="auto"/>
            <w:vAlign w:val="center"/>
          </w:tcPr>
          <w:p w14:paraId="4146B6C4" w14:textId="0B947C54" w:rsidR="00972909" w:rsidRPr="002E00D0" w:rsidRDefault="00972909" w:rsidP="00F447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主題跨域課程</w:t>
            </w:r>
            <w:proofErr w:type="gramEnd"/>
            <w:r w:rsidR="00A058A1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校內外</w:t>
            </w:r>
            <w:r w:rsidR="001E4D39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觀課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活動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7A310A" w14:textId="77777777" w:rsidR="00A058A1" w:rsidRPr="002E00D0" w:rsidRDefault="0097290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至少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場</w:t>
            </w:r>
          </w:p>
          <w:p w14:paraId="50DE4356" w14:textId="0DA92DC4" w:rsidR="00972909" w:rsidRPr="002E00D0" w:rsidRDefault="005518D1" w:rsidP="005518D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A058A1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至少對校外開放</w:t>
            </w:r>
            <w:r w:rsidR="00A058A1" w:rsidRPr="002E00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A058A1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場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</w:tr>
      <w:tr w:rsidR="003B5778" w:rsidRPr="002E00D0" w14:paraId="49466FD8" w14:textId="77777777" w:rsidTr="00191575">
        <w:trPr>
          <w:trHeight w:val="557"/>
          <w:jc w:val="center"/>
        </w:trPr>
        <w:tc>
          <w:tcPr>
            <w:tcW w:w="428" w:type="dxa"/>
            <w:vMerge/>
            <w:vAlign w:val="center"/>
          </w:tcPr>
          <w:p w14:paraId="58883A44" w14:textId="77777777" w:rsidR="00972909" w:rsidRPr="002E00D0" w:rsidRDefault="00972909" w:rsidP="00F447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7D3021A2" w14:textId="09A7B6A0" w:rsidR="00972909" w:rsidRPr="002E00D0" w:rsidRDefault="001E4D39" w:rsidP="00F447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校內外</w:t>
            </w:r>
            <w:r w:rsidR="00972909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活動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874960" w14:textId="3131994B" w:rsidR="00972909" w:rsidRPr="002E00D0" w:rsidRDefault="001E4D39" w:rsidP="00F447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其他有利推廣</w:t>
            </w:r>
            <w:proofErr w:type="gramStart"/>
            <w:r w:rsidR="00972909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主題跨域課程</w:t>
            </w:r>
            <w:proofErr w:type="gramEnd"/>
            <w:r w:rsidR="00972909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相關活動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16B5B9" w14:textId="212FDEEC" w:rsidR="00972909" w:rsidRPr="002E00D0" w:rsidRDefault="0097290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至少</w:t>
            </w:r>
            <w:r w:rsidR="001E4D39" w:rsidRPr="002E00D0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場</w:t>
            </w:r>
          </w:p>
        </w:tc>
      </w:tr>
      <w:tr w:rsidR="00972909" w:rsidRPr="002E00D0" w14:paraId="5D15751D" w14:textId="77777777" w:rsidTr="00191575">
        <w:trPr>
          <w:trHeight w:val="848"/>
          <w:jc w:val="center"/>
        </w:trPr>
        <w:tc>
          <w:tcPr>
            <w:tcW w:w="428" w:type="dxa"/>
            <w:vMerge/>
            <w:vAlign w:val="center"/>
          </w:tcPr>
          <w:p w14:paraId="42295B6B" w14:textId="77777777" w:rsidR="00972909" w:rsidRPr="002E00D0" w:rsidRDefault="00972909" w:rsidP="00F447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47A4E054" w14:textId="6A60D387" w:rsidR="00972909" w:rsidRPr="002E00D0" w:rsidRDefault="00972909" w:rsidP="00F447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推廣</w:t>
            </w:r>
            <w:r w:rsidR="006B10EB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323C91" w14:textId="77777777" w:rsidR="00972909" w:rsidRPr="002E00D0" w:rsidRDefault="00972909" w:rsidP="0097290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鼓勵校內外推廣</w:t>
            </w:r>
          </w:p>
          <w:p w14:paraId="1B3EC2CC" w14:textId="6A4A6A07" w:rsidR="00972909" w:rsidRPr="002E00D0" w:rsidRDefault="00972909" w:rsidP="0097290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實施本計畫所開發的課程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C3BC23" w14:textId="1E62BC52" w:rsidR="00972909" w:rsidRPr="002E00D0" w:rsidRDefault="0097290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至少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班</w:t>
            </w:r>
          </w:p>
        </w:tc>
      </w:tr>
      <w:tr w:rsidR="00AD60ED" w:rsidRPr="002E00D0" w14:paraId="575B3887" w14:textId="77777777" w:rsidTr="00241E77">
        <w:trPr>
          <w:trHeight w:val="710"/>
          <w:jc w:val="center"/>
        </w:trPr>
        <w:tc>
          <w:tcPr>
            <w:tcW w:w="428" w:type="dxa"/>
            <w:vMerge w:val="restart"/>
            <w:vAlign w:val="center"/>
          </w:tcPr>
          <w:p w14:paraId="5992B1FE" w14:textId="5D027106" w:rsidR="00AD60ED" w:rsidRPr="002E00D0" w:rsidRDefault="00AD60E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參與競賽</w:t>
            </w:r>
          </w:p>
        </w:tc>
        <w:tc>
          <w:tcPr>
            <w:tcW w:w="1694" w:type="dxa"/>
            <w:vMerge w:val="restart"/>
            <w:shd w:val="clear" w:color="auto" w:fill="auto"/>
            <w:noWrap/>
            <w:vAlign w:val="center"/>
          </w:tcPr>
          <w:p w14:paraId="78B5968F" w14:textId="6D42162E" w:rsidR="00AD60ED" w:rsidRPr="002E00D0" w:rsidRDefault="00AD60ED" w:rsidP="0019157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以校為單位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B3D242C" w14:textId="1B59C385" w:rsidR="00AD60ED" w:rsidRPr="002E00D0" w:rsidRDefault="00AD60E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精緻化數位課程內容甄選競賽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A18AEB" w14:textId="312C3536" w:rsidR="00AD60ED" w:rsidRPr="002E00D0" w:rsidRDefault="00AD60ED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每年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次</w:t>
            </w:r>
          </w:p>
        </w:tc>
      </w:tr>
      <w:tr w:rsidR="00AD60ED" w:rsidRPr="002E00D0" w14:paraId="4F769481" w14:textId="77777777" w:rsidTr="00241E77">
        <w:trPr>
          <w:trHeight w:val="710"/>
          <w:jc w:val="center"/>
        </w:trPr>
        <w:tc>
          <w:tcPr>
            <w:tcW w:w="428" w:type="dxa"/>
            <w:vMerge/>
            <w:vAlign w:val="center"/>
          </w:tcPr>
          <w:p w14:paraId="6194871B" w14:textId="77777777" w:rsidR="00AD60ED" w:rsidRPr="002E00D0" w:rsidRDefault="00AD60ED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/>
            <w:shd w:val="clear" w:color="auto" w:fill="auto"/>
            <w:noWrap/>
            <w:vAlign w:val="center"/>
          </w:tcPr>
          <w:p w14:paraId="590BD30C" w14:textId="2B7D29D1" w:rsidR="00AD60ED" w:rsidRPr="002E00D0" w:rsidRDefault="00AD60ED" w:rsidP="00B21E6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2A3AA0C" w14:textId="08023622" w:rsidR="00AD60ED" w:rsidRPr="002E00D0" w:rsidRDefault="00AD60E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數位課程推廣競賽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BF92FC" w14:textId="69ADF9D2" w:rsidR="00AD60ED" w:rsidRPr="002E00D0" w:rsidRDefault="00AD60ED" w:rsidP="00B21E6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每年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次</w:t>
            </w:r>
          </w:p>
        </w:tc>
      </w:tr>
      <w:tr w:rsidR="000A3E18" w:rsidRPr="002E00D0" w14:paraId="34C1C34F" w14:textId="77777777" w:rsidTr="00E3505B">
        <w:trPr>
          <w:trHeight w:val="706"/>
          <w:jc w:val="center"/>
        </w:trPr>
        <w:tc>
          <w:tcPr>
            <w:tcW w:w="428" w:type="dxa"/>
            <w:vMerge w:val="restart"/>
            <w:vAlign w:val="center"/>
          </w:tcPr>
          <w:p w14:paraId="132BF33B" w14:textId="5255CC4C" w:rsidR="000A3E18" w:rsidRPr="002E00D0" w:rsidRDefault="0001727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參加</w:t>
            </w:r>
            <w:r w:rsidR="000A3E18"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活動</w:t>
            </w:r>
          </w:p>
        </w:tc>
        <w:tc>
          <w:tcPr>
            <w:tcW w:w="1694" w:type="dxa"/>
            <w:vMerge w:val="restart"/>
            <w:shd w:val="clear" w:color="auto" w:fill="auto"/>
            <w:noWrap/>
            <w:vAlign w:val="center"/>
          </w:tcPr>
          <w:p w14:paraId="586D260A" w14:textId="36F0C502" w:rsidR="000A3E18" w:rsidRPr="002E00D0" w:rsidRDefault="000A3E18" w:rsidP="00241E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研習活動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BDE56F" w14:textId="0889AEE8" w:rsidR="000A3E18" w:rsidRPr="002E00D0" w:rsidRDefault="000A3E18" w:rsidP="000A3E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主題跨域課程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設計工作坊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17CA8A" w14:textId="0862640B" w:rsidR="000A3E18" w:rsidRPr="002E00D0" w:rsidRDefault="000A3E18" w:rsidP="000A3E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每學期至少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場</w:t>
            </w:r>
          </w:p>
        </w:tc>
      </w:tr>
      <w:tr w:rsidR="000A3E18" w:rsidRPr="002E00D0" w14:paraId="6ED390CC" w14:textId="77777777" w:rsidTr="00E3505B">
        <w:trPr>
          <w:trHeight w:val="540"/>
          <w:jc w:val="center"/>
        </w:trPr>
        <w:tc>
          <w:tcPr>
            <w:tcW w:w="428" w:type="dxa"/>
            <w:vMerge/>
            <w:vAlign w:val="center"/>
          </w:tcPr>
          <w:p w14:paraId="086E89DD" w14:textId="6C164D29" w:rsidR="000A3E18" w:rsidRPr="002E00D0" w:rsidRDefault="000A3E18" w:rsidP="000A3E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/>
            <w:shd w:val="clear" w:color="auto" w:fill="auto"/>
            <w:noWrap/>
            <w:vAlign w:val="center"/>
          </w:tcPr>
          <w:p w14:paraId="19736E0F" w14:textId="7CFAC95D" w:rsidR="000A3E18" w:rsidRPr="002E00D0" w:rsidRDefault="000A3E18" w:rsidP="000A3E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B2AACD6" w14:textId="33DB1F5A" w:rsidR="000A3E18" w:rsidRPr="002E00D0" w:rsidRDefault="000A3E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區域輔導分享會議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356794" w14:textId="7525259D" w:rsidR="000A3E18" w:rsidRPr="002E00D0" w:rsidRDefault="000A3E18" w:rsidP="000A3E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每學期各</w:t>
            </w:r>
            <w:r w:rsidRPr="002E00D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場</w:t>
            </w:r>
          </w:p>
        </w:tc>
      </w:tr>
      <w:tr w:rsidR="00C030DD" w:rsidRPr="002E00D0" w14:paraId="6E846E1E" w14:textId="77777777" w:rsidTr="00E3505B">
        <w:trPr>
          <w:trHeight w:val="540"/>
          <w:jc w:val="center"/>
        </w:trPr>
        <w:tc>
          <w:tcPr>
            <w:tcW w:w="428" w:type="dxa"/>
            <w:vMerge/>
            <w:vAlign w:val="center"/>
          </w:tcPr>
          <w:p w14:paraId="2E494FF8" w14:textId="139601ED" w:rsidR="00C030DD" w:rsidRPr="002E00D0" w:rsidRDefault="00C030DD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/>
            <w:shd w:val="clear" w:color="auto" w:fill="auto"/>
            <w:noWrap/>
            <w:vAlign w:val="center"/>
          </w:tcPr>
          <w:p w14:paraId="7EAAE13C" w14:textId="018A1376" w:rsidR="00C030DD" w:rsidRPr="002E00D0" w:rsidRDefault="00C030DD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6F48A54" w14:textId="683254BF" w:rsidR="00C030DD" w:rsidRPr="002E00D0" w:rsidRDefault="00C030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國際網路合作學習工作坊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590768" w14:textId="77777777" w:rsidR="00C030DD" w:rsidRPr="002E00D0" w:rsidRDefault="0033325E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每學期至少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場</w:t>
            </w:r>
          </w:p>
          <w:p w14:paraId="2E6B8971" w14:textId="04036E62" w:rsidR="00947FBB" w:rsidRPr="002E00D0" w:rsidRDefault="00947F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僅國際</w:t>
            </w:r>
            <w:proofErr w:type="gramStart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主題跨域課程</w:t>
            </w:r>
            <w:proofErr w:type="gramEnd"/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學校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0A3E18" w:rsidRPr="002E00D0" w14:paraId="15AC9924" w14:textId="77777777" w:rsidTr="00B21E6A">
        <w:trPr>
          <w:trHeight w:val="540"/>
          <w:jc w:val="center"/>
        </w:trPr>
        <w:tc>
          <w:tcPr>
            <w:tcW w:w="428" w:type="dxa"/>
            <w:vMerge/>
            <w:vAlign w:val="center"/>
          </w:tcPr>
          <w:p w14:paraId="114E9983" w14:textId="77777777" w:rsidR="000A3E18" w:rsidRPr="002E00D0" w:rsidRDefault="000A3E18" w:rsidP="000A3E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/>
            <w:shd w:val="clear" w:color="auto" w:fill="auto"/>
            <w:noWrap/>
            <w:vAlign w:val="center"/>
          </w:tcPr>
          <w:p w14:paraId="0F63DF6E" w14:textId="77777777" w:rsidR="000A3E18" w:rsidRPr="002E00D0" w:rsidDel="00B21E6A" w:rsidRDefault="000A3E18" w:rsidP="000A3E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57F3237" w14:textId="1ED81CC3" w:rsidR="000A3E18" w:rsidRPr="002E00D0" w:rsidRDefault="000A3E18" w:rsidP="000A3E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實施學校調查人員訓練會議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B624BE" w14:textId="63D41A69" w:rsidR="000A3E18" w:rsidRPr="002E00D0" w:rsidRDefault="000A3E18" w:rsidP="000A3E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每學期至少</w:t>
            </w:r>
            <w:r w:rsidRPr="002E00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color w:val="000000" w:themeColor="text1"/>
              </w:rPr>
              <w:t>場</w:t>
            </w:r>
          </w:p>
        </w:tc>
      </w:tr>
      <w:tr w:rsidR="00B21E6A" w:rsidRPr="002E00D0" w14:paraId="092A34D1" w14:textId="77777777" w:rsidTr="00191575">
        <w:trPr>
          <w:trHeight w:val="525"/>
          <w:jc w:val="center"/>
        </w:trPr>
        <w:tc>
          <w:tcPr>
            <w:tcW w:w="428" w:type="dxa"/>
            <w:vMerge/>
            <w:vAlign w:val="center"/>
          </w:tcPr>
          <w:p w14:paraId="4566E203" w14:textId="77777777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 w:val="restart"/>
            <w:shd w:val="clear" w:color="auto" w:fill="auto"/>
            <w:noWrap/>
            <w:vAlign w:val="center"/>
          </w:tcPr>
          <w:p w14:paraId="6A99FE13" w14:textId="21A49FC0" w:rsidR="00B21E6A" w:rsidRPr="002E00D0" w:rsidRDefault="00B21E6A" w:rsidP="00241E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大型活動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94A85FE" w14:textId="15B943EF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啟動會議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03503E" w14:textId="6C0DE0C5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場</w:t>
            </w:r>
          </w:p>
        </w:tc>
      </w:tr>
      <w:tr w:rsidR="00B21E6A" w:rsidRPr="002E00D0" w14:paraId="68F3B011" w14:textId="77777777" w:rsidTr="00191575">
        <w:trPr>
          <w:trHeight w:val="561"/>
          <w:jc w:val="center"/>
        </w:trPr>
        <w:tc>
          <w:tcPr>
            <w:tcW w:w="428" w:type="dxa"/>
            <w:vMerge/>
            <w:vAlign w:val="center"/>
          </w:tcPr>
          <w:p w14:paraId="209205FC" w14:textId="77777777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/>
            <w:shd w:val="clear" w:color="auto" w:fill="auto"/>
            <w:noWrap/>
            <w:vAlign w:val="center"/>
          </w:tcPr>
          <w:p w14:paraId="0C0C43A0" w14:textId="5DE5C727" w:rsidR="00B21E6A" w:rsidRPr="002E00D0" w:rsidRDefault="00B21E6A" w:rsidP="00B21E6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530222F" w14:textId="7E1F6924" w:rsidR="00B21E6A" w:rsidRPr="002E00D0" w:rsidRDefault="00C030DD" w:rsidP="00B21E6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期末成果發表會</w:t>
            </w:r>
            <w:r w:rsidR="0012645A"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9C158D" w14:textId="79F31EE9" w:rsidR="00B21E6A" w:rsidRPr="002E00D0" w:rsidDel="00607B44" w:rsidRDefault="0033325E" w:rsidP="00B21E6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E00D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2E00D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場</w:t>
            </w:r>
          </w:p>
        </w:tc>
      </w:tr>
    </w:tbl>
    <w:p w14:paraId="48B6E903" w14:textId="51FF9319" w:rsidR="00D14BF4" w:rsidRPr="002E00D0" w:rsidRDefault="00D14BF4" w:rsidP="00D14BF4">
      <w:pPr>
        <w:widowControl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0BBB7B99" w14:textId="77777777" w:rsidR="00972909" w:rsidRPr="002E00D0" w:rsidRDefault="00972909" w:rsidP="00D14BF4">
      <w:pPr>
        <w:snapToGrid w:val="0"/>
        <w:spacing w:afterLines="50" w:after="180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bookmarkStart w:id="0" w:name="_GoBack"/>
      <w:bookmarkEnd w:id="0"/>
    </w:p>
    <w:sectPr w:rsidR="00972909" w:rsidRPr="002E00D0" w:rsidSect="006146AF">
      <w:pgSz w:w="11906" w:h="16838"/>
      <w:pgMar w:top="709" w:right="1134" w:bottom="567" w:left="1134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88BE" w14:textId="77777777" w:rsidR="00E734D6" w:rsidRDefault="00E734D6" w:rsidP="00A57BC8">
      <w:r>
        <w:separator/>
      </w:r>
    </w:p>
  </w:endnote>
  <w:endnote w:type="continuationSeparator" w:id="0">
    <w:p w14:paraId="19E7300E" w14:textId="77777777" w:rsidR="00E734D6" w:rsidRDefault="00E734D6" w:rsidP="00A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045616"/>
      <w:docPartObj>
        <w:docPartGallery w:val="Page Numbers (Bottom of Page)"/>
        <w:docPartUnique/>
      </w:docPartObj>
    </w:sdtPr>
    <w:sdtContent>
      <w:p w14:paraId="6B7B33DA" w14:textId="2707EBFA" w:rsidR="002A5DC0" w:rsidRPr="00B31AC4" w:rsidRDefault="002A5DC0">
        <w:pPr>
          <w:pStyle w:val="a6"/>
          <w:jc w:val="center"/>
        </w:pPr>
        <w:r w:rsidRPr="00B31AC4">
          <w:fldChar w:fldCharType="begin"/>
        </w:r>
        <w:r w:rsidRPr="00B31AC4">
          <w:instrText>PAGE   \* MERGEFORMAT</w:instrText>
        </w:r>
        <w:r w:rsidRPr="00B31AC4">
          <w:fldChar w:fldCharType="separate"/>
        </w:r>
        <w:r w:rsidR="004944F9" w:rsidRPr="004944F9">
          <w:rPr>
            <w:noProof/>
            <w:lang w:val="zh-TW"/>
          </w:rPr>
          <w:t>8</w:t>
        </w:r>
        <w:r w:rsidRPr="00B31AC4">
          <w:fldChar w:fldCharType="end"/>
        </w:r>
      </w:p>
    </w:sdtContent>
  </w:sdt>
  <w:p w14:paraId="70812E0D" w14:textId="77777777" w:rsidR="002A5DC0" w:rsidRPr="00B31AC4" w:rsidRDefault="002A5DC0" w:rsidP="00D14BF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51529" w14:textId="77777777" w:rsidR="00E734D6" w:rsidRDefault="00E734D6" w:rsidP="00A57BC8">
      <w:r>
        <w:separator/>
      </w:r>
    </w:p>
  </w:footnote>
  <w:footnote w:type="continuationSeparator" w:id="0">
    <w:p w14:paraId="748B1F2C" w14:textId="77777777" w:rsidR="00E734D6" w:rsidRDefault="00E734D6" w:rsidP="00A5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51"/>
    <w:multiLevelType w:val="hybridMultilevel"/>
    <w:tmpl w:val="0C0EC6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062E1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F0390"/>
    <w:multiLevelType w:val="hybridMultilevel"/>
    <w:tmpl w:val="ADC2707E"/>
    <w:lvl w:ilvl="0" w:tplc="1E9CB62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B5217"/>
    <w:multiLevelType w:val="hybridMultilevel"/>
    <w:tmpl w:val="F9A8528A"/>
    <w:lvl w:ilvl="0" w:tplc="AE56C646">
      <w:start w:val="8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3F7259F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F6DAC"/>
    <w:multiLevelType w:val="hybridMultilevel"/>
    <w:tmpl w:val="60E24B26"/>
    <w:lvl w:ilvl="0" w:tplc="0BCAAB7C">
      <w:start w:val="1"/>
      <w:numFmt w:val="decimal"/>
      <w:lvlText w:val="%1."/>
      <w:lvlJc w:val="left"/>
      <w:pPr>
        <w:ind w:left="1440" w:hanging="480"/>
      </w:pPr>
      <w:rPr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65AD7"/>
    <w:multiLevelType w:val="hybridMultilevel"/>
    <w:tmpl w:val="847CF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308"/>
    <w:multiLevelType w:val="hybridMultilevel"/>
    <w:tmpl w:val="6E90F22E"/>
    <w:lvl w:ilvl="0" w:tplc="7938D4E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9336FE"/>
    <w:multiLevelType w:val="hybridMultilevel"/>
    <w:tmpl w:val="FD7E7B7C"/>
    <w:lvl w:ilvl="0" w:tplc="A6047BF4">
      <w:start w:val="1"/>
      <w:numFmt w:val="decimal"/>
      <w:lvlText w:val="2-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3B04BA"/>
    <w:multiLevelType w:val="hybridMultilevel"/>
    <w:tmpl w:val="D50CB6CE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1E9CB6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802A413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501A8"/>
    <w:multiLevelType w:val="hybridMultilevel"/>
    <w:tmpl w:val="DFBA6874"/>
    <w:lvl w:ilvl="0" w:tplc="AEAC7A4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67DE11E4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default"/>
        <w:b w:val="0"/>
      </w:rPr>
    </w:lvl>
    <w:lvl w:ilvl="2" w:tplc="0BCAAB7C">
      <w:start w:val="1"/>
      <w:numFmt w:val="decimal"/>
      <w:lvlText w:val="%3."/>
      <w:lvlJc w:val="left"/>
      <w:pPr>
        <w:ind w:left="1440" w:hanging="480"/>
      </w:pPr>
      <w:rPr>
        <w:shd w:val="clear" w:color="auto" w:fill="auto"/>
      </w:rPr>
    </w:lvl>
    <w:lvl w:ilvl="3" w:tplc="16869644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FA53CF"/>
    <w:multiLevelType w:val="hybridMultilevel"/>
    <w:tmpl w:val="2834BACA"/>
    <w:lvl w:ilvl="0" w:tplc="7FF8CA16">
      <w:start w:val="1"/>
      <w:numFmt w:val="decimal"/>
      <w:lvlText w:val="1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F3693A"/>
    <w:multiLevelType w:val="hybridMultilevel"/>
    <w:tmpl w:val="6C021A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867659D"/>
    <w:multiLevelType w:val="hybridMultilevel"/>
    <w:tmpl w:val="9D568486"/>
    <w:lvl w:ilvl="0" w:tplc="001806D6">
      <w:start w:val="1"/>
      <w:numFmt w:val="decimal"/>
      <w:lvlText w:val="5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F559A3"/>
    <w:multiLevelType w:val="hybridMultilevel"/>
    <w:tmpl w:val="97E24FB4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344F43"/>
    <w:multiLevelType w:val="hybridMultilevel"/>
    <w:tmpl w:val="2834BACA"/>
    <w:lvl w:ilvl="0" w:tplc="7FF8CA16">
      <w:start w:val="1"/>
      <w:numFmt w:val="decimal"/>
      <w:lvlText w:val="1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DA300E"/>
    <w:multiLevelType w:val="hybridMultilevel"/>
    <w:tmpl w:val="320C712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0AF14D5"/>
    <w:multiLevelType w:val="hybridMultilevel"/>
    <w:tmpl w:val="4AECA45A"/>
    <w:lvl w:ilvl="0" w:tplc="C054F08E">
      <w:start w:val="1"/>
      <w:numFmt w:val="decimal"/>
      <w:lvlText w:val="4-%1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20FD7"/>
    <w:multiLevelType w:val="hybridMultilevel"/>
    <w:tmpl w:val="807C9ACA"/>
    <w:lvl w:ilvl="0" w:tplc="16869644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230D6CB1"/>
    <w:multiLevelType w:val="hybridMultilevel"/>
    <w:tmpl w:val="0C986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9538C"/>
    <w:multiLevelType w:val="hybridMultilevel"/>
    <w:tmpl w:val="2834BACA"/>
    <w:lvl w:ilvl="0" w:tplc="7FF8CA16">
      <w:start w:val="1"/>
      <w:numFmt w:val="decimal"/>
      <w:lvlText w:val="1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BB2B73"/>
    <w:multiLevelType w:val="hybridMultilevel"/>
    <w:tmpl w:val="22B6FA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6B5283"/>
    <w:multiLevelType w:val="hybridMultilevel"/>
    <w:tmpl w:val="EE20E02C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1E9CB6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6F2380"/>
    <w:multiLevelType w:val="hybridMultilevel"/>
    <w:tmpl w:val="F578C520"/>
    <w:lvl w:ilvl="0" w:tplc="41D2733A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7E7C04"/>
    <w:multiLevelType w:val="hybridMultilevel"/>
    <w:tmpl w:val="1FD6A82A"/>
    <w:lvl w:ilvl="0" w:tplc="1E9CB62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EC55E5"/>
    <w:multiLevelType w:val="hybridMultilevel"/>
    <w:tmpl w:val="C518B0C4"/>
    <w:lvl w:ilvl="0" w:tplc="A8A42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7D6BC2"/>
    <w:multiLevelType w:val="hybridMultilevel"/>
    <w:tmpl w:val="B0CE74D4"/>
    <w:lvl w:ilvl="0" w:tplc="5A80427C">
      <w:start w:val="1"/>
      <w:numFmt w:val="decimal"/>
      <w:lvlText w:val="2-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C96C4A"/>
    <w:multiLevelType w:val="hybridMultilevel"/>
    <w:tmpl w:val="2834BACA"/>
    <w:lvl w:ilvl="0" w:tplc="7FF8CA16">
      <w:start w:val="1"/>
      <w:numFmt w:val="decimal"/>
      <w:lvlText w:val="1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C600A"/>
    <w:multiLevelType w:val="hybridMultilevel"/>
    <w:tmpl w:val="75383F56"/>
    <w:lvl w:ilvl="0" w:tplc="65F011C8">
      <w:start w:val="1"/>
      <w:numFmt w:val="bullet"/>
      <w:lvlText w:val="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27" w15:restartNumberingAfterBreak="0">
    <w:nsid w:val="4468029E"/>
    <w:multiLevelType w:val="hybridMultilevel"/>
    <w:tmpl w:val="77A8E3E6"/>
    <w:lvl w:ilvl="0" w:tplc="694AC2F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D70F32"/>
    <w:multiLevelType w:val="hybridMultilevel"/>
    <w:tmpl w:val="320C712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46BF3DEB"/>
    <w:multiLevelType w:val="hybridMultilevel"/>
    <w:tmpl w:val="B0CE74D4"/>
    <w:lvl w:ilvl="0" w:tplc="5A80427C">
      <w:start w:val="1"/>
      <w:numFmt w:val="decimal"/>
      <w:lvlText w:val="2-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6215D9"/>
    <w:multiLevelType w:val="hybridMultilevel"/>
    <w:tmpl w:val="2834BACA"/>
    <w:lvl w:ilvl="0" w:tplc="7FF8CA16">
      <w:start w:val="1"/>
      <w:numFmt w:val="decimal"/>
      <w:lvlText w:val="1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751121"/>
    <w:multiLevelType w:val="hybridMultilevel"/>
    <w:tmpl w:val="64BE428A"/>
    <w:lvl w:ilvl="0" w:tplc="315CE684">
      <w:start w:val="1"/>
      <w:numFmt w:val="decimal"/>
      <w:lvlText w:val="3-%1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8915B4"/>
    <w:multiLevelType w:val="hybridMultilevel"/>
    <w:tmpl w:val="A47009C8"/>
    <w:lvl w:ilvl="0" w:tplc="C812DA3A">
      <w:start w:val="3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FB0235"/>
    <w:multiLevelType w:val="hybridMultilevel"/>
    <w:tmpl w:val="92FAE784"/>
    <w:lvl w:ilvl="0" w:tplc="3D66D25C">
      <w:start w:val="1"/>
      <w:numFmt w:val="decimal"/>
      <w:lvlText w:val="4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924F0"/>
    <w:multiLevelType w:val="hybridMultilevel"/>
    <w:tmpl w:val="2A5094BC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1E9CB6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922724"/>
    <w:multiLevelType w:val="hybridMultilevel"/>
    <w:tmpl w:val="9186607C"/>
    <w:lvl w:ilvl="0" w:tplc="1248D7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1555BF"/>
    <w:multiLevelType w:val="hybridMultilevel"/>
    <w:tmpl w:val="9A1CC9FC"/>
    <w:lvl w:ilvl="0" w:tplc="65F011C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5DE96CB2"/>
    <w:multiLevelType w:val="hybridMultilevel"/>
    <w:tmpl w:val="7F02D7FC"/>
    <w:lvl w:ilvl="0" w:tplc="0BCAAB7C">
      <w:start w:val="1"/>
      <w:numFmt w:val="decimal"/>
      <w:lvlText w:val="%1."/>
      <w:lvlJc w:val="left"/>
      <w:pPr>
        <w:ind w:left="1440" w:hanging="480"/>
      </w:pPr>
      <w:rPr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933E4C"/>
    <w:multiLevelType w:val="hybridMultilevel"/>
    <w:tmpl w:val="F7D42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EF4F97"/>
    <w:multiLevelType w:val="hybridMultilevel"/>
    <w:tmpl w:val="01B4D8C8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3426F90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0E344D"/>
    <w:multiLevelType w:val="hybridMultilevel"/>
    <w:tmpl w:val="3BC66A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3362470"/>
    <w:multiLevelType w:val="hybridMultilevel"/>
    <w:tmpl w:val="1F3A4FD6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42" w15:restartNumberingAfterBreak="0">
    <w:nsid w:val="765860EC"/>
    <w:multiLevelType w:val="hybridMultilevel"/>
    <w:tmpl w:val="5DF4F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E310FF"/>
    <w:multiLevelType w:val="hybridMultilevel"/>
    <w:tmpl w:val="93603818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1E9CB6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2C506C"/>
    <w:multiLevelType w:val="hybridMultilevel"/>
    <w:tmpl w:val="2B1074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A1C4529"/>
    <w:multiLevelType w:val="hybridMultilevel"/>
    <w:tmpl w:val="2834BACA"/>
    <w:lvl w:ilvl="0" w:tplc="7FF8CA16">
      <w:start w:val="1"/>
      <w:numFmt w:val="decimal"/>
      <w:lvlText w:val="1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8"/>
  </w:num>
  <w:num w:numId="5">
    <w:abstractNumId w:val="12"/>
  </w:num>
  <w:num w:numId="6">
    <w:abstractNumId w:val="39"/>
  </w:num>
  <w:num w:numId="7">
    <w:abstractNumId w:val="34"/>
  </w:num>
  <w:num w:numId="8">
    <w:abstractNumId w:val="43"/>
  </w:num>
  <w:num w:numId="9">
    <w:abstractNumId w:val="20"/>
  </w:num>
  <w:num w:numId="10">
    <w:abstractNumId w:val="7"/>
  </w:num>
  <w:num w:numId="11">
    <w:abstractNumId w:val="28"/>
  </w:num>
  <w:num w:numId="12">
    <w:abstractNumId w:val="14"/>
  </w:num>
  <w:num w:numId="13">
    <w:abstractNumId w:val="27"/>
  </w:num>
  <w:num w:numId="14">
    <w:abstractNumId w:val="10"/>
  </w:num>
  <w:num w:numId="15">
    <w:abstractNumId w:val="1"/>
  </w:num>
  <w:num w:numId="16">
    <w:abstractNumId w:val="15"/>
  </w:num>
  <w:num w:numId="17">
    <w:abstractNumId w:val="25"/>
  </w:num>
  <w:num w:numId="18">
    <w:abstractNumId w:val="6"/>
  </w:num>
  <w:num w:numId="19">
    <w:abstractNumId w:val="31"/>
  </w:num>
  <w:num w:numId="20">
    <w:abstractNumId w:val="22"/>
  </w:num>
  <w:num w:numId="21">
    <w:abstractNumId w:val="41"/>
  </w:num>
  <w:num w:numId="22">
    <w:abstractNumId w:val="37"/>
  </w:num>
  <w:num w:numId="23">
    <w:abstractNumId w:val="18"/>
  </w:num>
  <w:num w:numId="24">
    <w:abstractNumId w:val="11"/>
  </w:num>
  <w:num w:numId="25">
    <w:abstractNumId w:val="21"/>
  </w:num>
  <w:num w:numId="26">
    <w:abstractNumId w:val="33"/>
  </w:num>
  <w:num w:numId="27">
    <w:abstractNumId w:val="29"/>
  </w:num>
  <w:num w:numId="28">
    <w:abstractNumId w:val="16"/>
  </w:num>
  <w:num w:numId="29">
    <w:abstractNumId w:val="2"/>
  </w:num>
  <w:num w:numId="30">
    <w:abstractNumId w:val="40"/>
  </w:num>
  <w:num w:numId="31">
    <w:abstractNumId w:val="0"/>
  </w:num>
  <w:num w:numId="32">
    <w:abstractNumId w:val="17"/>
  </w:num>
  <w:num w:numId="33">
    <w:abstractNumId w:val="35"/>
  </w:num>
  <w:num w:numId="34">
    <w:abstractNumId w:val="38"/>
  </w:num>
  <w:num w:numId="35">
    <w:abstractNumId w:val="42"/>
  </w:num>
  <w:num w:numId="36">
    <w:abstractNumId w:val="36"/>
  </w:num>
  <w:num w:numId="37">
    <w:abstractNumId w:val="26"/>
  </w:num>
  <w:num w:numId="38">
    <w:abstractNumId w:val="44"/>
  </w:num>
  <w:num w:numId="39">
    <w:abstractNumId w:val="9"/>
  </w:num>
  <w:num w:numId="40">
    <w:abstractNumId w:val="30"/>
  </w:num>
  <w:num w:numId="41">
    <w:abstractNumId w:val="13"/>
  </w:num>
  <w:num w:numId="42">
    <w:abstractNumId w:val="45"/>
  </w:num>
  <w:num w:numId="43">
    <w:abstractNumId w:val="24"/>
  </w:num>
  <w:num w:numId="44">
    <w:abstractNumId w:val="4"/>
  </w:num>
  <w:num w:numId="45">
    <w:abstractNumId w:val="3"/>
  </w:num>
  <w:num w:numId="46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8A"/>
    <w:rsid w:val="00002133"/>
    <w:rsid w:val="000045D2"/>
    <w:rsid w:val="000048B0"/>
    <w:rsid w:val="000069D3"/>
    <w:rsid w:val="0001629E"/>
    <w:rsid w:val="00017271"/>
    <w:rsid w:val="000173AA"/>
    <w:rsid w:val="000209D5"/>
    <w:rsid w:val="000209EB"/>
    <w:rsid w:val="00023DD4"/>
    <w:rsid w:val="00025FE0"/>
    <w:rsid w:val="00026472"/>
    <w:rsid w:val="00035F5B"/>
    <w:rsid w:val="000423C0"/>
    <w:rsid w:val="00042E05"/>
    <w:rsid w:val="00044D77"/>
    <w:rsid w:val="000466B3"/>
    <w:rsid w:val="00053FD4"/>
    <w:rsid w:val="00056C0F"/>
    <w:rsid w:val="00061C89"/>
    <w:rsid w:val="00062998"/>
    <w:rsid w:val="00064657"/>
    <w:rsid w:val="00064BA7"/>
    <w:rsid w:val="00067162"/>
    <w:rsid w:val="000731A9"/>
    <w:rsid w:val="00073B16"/>
    <w:rsid w:val="00077D73"/>
    <w:rsid w:val="000816A8"/>
    <w:rsid w:val="00085BC0"/>
    <w:rsid w:val="00086C93"/>
    <w:rsid w:val="00091527"/>
    <w:rsid w:val="0009485B"/>
    <w:rsid w:val="000A3E18"/>
    <w:rsid w:val="000A49F8"/>
    <w:rsid w:val="000B08C4"/>
    <w:rsid w:val="000C002F"/>
    <w:rsid w:val="000C47C7"/>
    <w:rsid w:val="000C48B5"/>
    <w:rsid w:val="000D271C"/>
    <w:rsid w:val="000D36FE"/>
    <w:rsid w:val="000D5374"/>
    <w:rsid w:val="000D5561"/>
    <w:rsid w:val="000D6729"/>
    <w:rsid w:val="000D7B79"/>
    <w:rsid w:val="000E319B"/>
    <w:rsid w:val="000E4E05"/>
    <w:rsid w:val="000E56A0"/>
    <w:rsid w:val="000F3170"/>
    <w:rsid w:val="000F605D"/>
    <w:rsid w:val="000F64B4"/>
    <w:rsid w:val="00100702"/>
    <w:rsid w:val="0010095F"/>
    <w:rsid w:val="00100CB4"/>
    <w:rsid w:val="00110429"/>
    <w:rsid w:val="00111239"/>
    <w:rsid w:val="00115B1F"/>
    <w:rsid w:val="0012028C"/>
    <w:rsid w:val="0012645A"/>
    <w:rsid w:val="001324D0"/>
    <w:rsid w:val="00135B3C"/>
    <w:rsid w:val="00136629"/>
    <w:rsid w:val="0014373A"/>
    <w:rsid w:val="001437B0"/>
    <w:rsid w:val="0014798E"/>
    <w:rsid w:val="00151CB9"/>
    <w:rsid w:val="00152141"/>
    <w:rsid w:val="00156B6D"/>
    <w:rsid w:val="0016148D"/>
    <w:rsid w:val="00164BFF"/>
    <w:rsid w:val="00165DC1"/>
    <w:rsid w:val="0016697B"/>
    <w:rsid w:val="001676DF"/>
    <w:rsid w:val="00171B1E"/>
    <w:rsid w:val="00171B7E"/>
    <w:rsid w:val="00172100"/>
    <w:rsid w:val="00174295"/>
    <w:rsid w:val="00177426"/>
    <w:rsid w:val="001839F1"/>
    <w:rsid w:val="00185451"/>
    <w:rsid w:val="00186F4E"/>
    <w:rsid w:val="00191575"/>
    <w:rsid w:val="0019167B"/>
    <w:rsid w:val="0019294A"/>
    <w:rsid w:val="00197A9B"/>
    <w:rsid w:val="001A1AD6"/>
    <w:rsid w:val="001A2A02"/>
    <w:rsid w:val="001B1223"/>
    <w:rsid w:val="001B5FBB"/>
    <w:rsid w:val="001C1C93"/>
    <w:rsid w:val="001D5F99"/>
    <w:rsid w:val="001E0342"/>
    <w:rsid w:val="001E0A15"/>
    <w:rsid w:val="001E3220"/>
    <w:rsid w:val="001E4D39"/>
    <w:rsid w:val="001E7940"/>
    <w:rsid w:val="00203F5F"/>
    <w:rsid w:val="00211A64"/>
    <w:rsid w:val="00212F5A"/>
    <w:rsid w:val="00213ABD"/>
    <w:rsid w:val="0021482B"/>
    <w:rsid w:val="00222BEE"/>
    <w:rsid w:val="00222D99"/>
    <w:rsid w:val="00226C28"/>
    <w:rsid w:val="00233AE5"/>
    <w:rsid w:val="00235B84"/>
    <w:rsid w:val="00240C99"/>
    <w:rsid w:val="00241E77"/>
    <w:rsid w:val="0024349D"/>
    <w:rsid w:val="00254FCA"/>
    <w:rsid w:val="00256477"/>
    <w:rsid w:val="00261A07"/>
    <w:rsid w:val="002660F8"/>
    <w:rsid w:val="002835A4"/>
    <w:rsid w:val="00283E85"/>
    <w:rsid w:val="002915BE"/>
    <w:rsid w:val="002954F8"/>
    <w:rsid w:val="002A00F1"/>
    <w:rsid w:val="002A13A4"/>
    <w:rsid w:val="002A193C"/>
    <w:rsid w:val="002A3502"/>
    <w:rsid w:val="002A5DC0"/>
    <w:rsid w:val="002B534E"/>
    <w:rsid w:val="002B5D64"/>
    <w:rsid w:val="002C7596"/>
    <w:rsid w:val="002D14B4"/>
    <w:rsid w:val="002D2189"/>
    <w:rsid w:val="002D2CE4"/>
    <w:rsid w:val="002D41B2"/>
    <w:rsid w:val="002E00D0"/>
    <w:rsid w:val="002E41AB"/>
    <w:rsid w:val="002E6522"/>
    <w:rsid w:val="0030333F"/>
    <w:rsid w:val="00304BC8"/>
    <w:rsid w:val="00306621"/>
    <w:rsid w:val="003118B9"/>
    <w:rsid w:val="00314ACB"/>
    <w:rsid w:val="00320D8F"/>
    <w:rsid w:val="003245E7"/>
    <w:rsid w:val="00327DA9"/>
    <w:rsid w:val="0033325E"/>
    <w:rsid w:val="00334F33"/>
    <w:rsid w:val="00336F99"/>
    <w:rsid w:val="00341592"/>
    <w:rsid w:val="0034308B"/>
    <w:rsid w:val="003532A7"/>
    <w:rsid w:val="00354354"/>
    <w:rsid w:val="003559A3"/>
    <w:rsid w:val="003607C8"/>
    <w:rsid w:val="003616EC"/>
    <w:rsid w:val="00362362"/>
    <w:rsid w:val="00362D3F"/>
    <w:rsid w:val="0036448C"/>
    <w:rsid w:val="00366CB7"/>
    <w:rsid w:val="00367B9D"/>
    <w:rsid w:val="00373B59"/>
    <w:rsid w:val="003740B6"/>
    <w:rsid w:val="0037711B"/>
    <w:rsid w:val="00381087"/>
    <w:rsid w:val="00382F5B"/>
    <w:rsid w:val="00383CEE"/>
    <w:rsid w:val="00396368"/>
    <w:rsid w:val="003969C2"/>
    <w:rsid w:val="003A4E4F"/>
    <w:rsid w:val="003A66EF"/>
    <w:rsid w:val="003B55F7"/>
    <w:rsid w:val="003B5778"/>
    <w:rsid w:val="003C0314"/>
    <w:rsid w:val="003D044B"/>
    <w:rsid w:val="003D3900"/>
    <w:rsid w:val="003E245F"/>
    <w:rsid w:val="003E2BEF"/>
    <w:rsid w:val="003E2E3B"/>
    <w:rsid w:val="003F3FFF"/>
    <w:rsid w:val="003F7B57"/>
    <w:rsid w:val="003F7DFF"/>
    <w:rsid w:val="00412DD9"/>
    <w:rsid w:val="004146C1"/>
    <w:rsid w:val="004160FA"/>
    <w:rsid w:val="004167FF"/>
    <w:rsid w:val="00420BF7"/>
    <w:rsid w:val="00426026"/>
    <w:rsid w:val="004330B7"/>
    <w:rsid w:val="00435195"/>
    <w:rsid w:val="0045163B"/>
    <w:rsid w:val="00452A2C"/>
    <w:rsid w:val="00452ED9"/>
    <w:rsid w:val="0045752A"/>
    <w:rsid w:val="0046422E"/>
    <w:rsid w:val="004642E7"/>
    <w:rsid w:val="00464F44"/>
    <w:rsid w:val="00467F28"/>
    <w:rsid w:val="004700C3"/>
    <w:rsid w:val="00474907"/>
    <w:rsid w:val="004754BA"/>
    <w:rsid w:val="00477452"/>
    <w:rsid w:val="004802CF"/>
    <w:rsid w:val="00485C93"/>
    <w:rsid w:val="004909BB"/>
    <w:rsid w:val="004911DF"/>
    <w:rsid w:val="0049379E"/>
    <w:rsid w:val="004944F9"/>
    <w:rsid w:val="004B2B6F"/>
    <w:rsid w:val="004C66C7"/>
    <w:rsid w:val="004D5232"/>
    <w:rsid w:val="004D5271"/>
    <w:rsid w:val="004D6841"/>
    <w:rsid w:val="004D7CDD"/>
    <w:rsid w:val="004E3B78"/>
    <w:rsid w:val="004E5A66"/>
    <w:rsid w:val="004F6728"/>
    <w:rsid w:val="00500EA8"/>
    <w:rsid w:val="00503411"/>
    <w:rsid w:val="00505168"/>
    <w:rsid w:val="005068F7"/>
    <w:rsid w:val="005146C0"/>
    <w:rsid w:val="00516CFC"/>
    <w:rsid w:val="00520E64"/>
    <w:rsid w:val="0052271B"/>
    <w:rsid w:val="00524B32"/>
    <w:rsid w:val="00527166"/>
    <w:rsid w:val="00530C4E"/>
    <w:rsid w:val="005357B9"/>
    <w:rsid w:val="00541041"/>
    <w:rsid w:val="0054535C"/>
    <w:rsid w:val="005518D1"/>
    <w:rsid w:val="00553FA7"/>
    <w:rsid w:val="00557421"/>
    <w:rsid w:val="00562C55"/>
    <w:rsid w:val="0057049A"/>
    <w:rsid w:val="00571BE8"/>
    <w:rsid w:val="00573DCA"/>
    <w:rsid w:val="005763A7"/>
    <w:rsid w:val="00582757"/>
    <w:rsid w:val="00591F21"/>
    <w:rsid w:val="005928CB"/>
    <w:rsid w:val="00596B6B"/>
    <w:rsid w:val="00596C8F"/>
    <w:rsid w:val="005A2A5F"/>
    <w:rsid w:val="005A5C1B"/>
    <w:rsid w:val="005B4685"/>
    <w:rsid w:val="005B6896"/>
    <w:rsid w:val="005B7118"/>
    <w:rsid w:val="005C1350"/>
    <w:rsid w:val="005C3CA7"/>
    <w:rsid w:val="005C72B0"/>
    <w:rsid w:val="005D3FD8"/>
    <w:rsid w:val="005E18F5"/>
    <w:rsid w:val="005E285D"/>
    <w:rsid w:val="005E34F4"/>
    <w:rsid w:val="005F087D"/>
    <w:rsid w:val="005F213A"/>
    <w:rsid w:val="005F4047"/>
    <w:rsid w:val="005F5E88"/>
    <w:rsid w:val="005F7D77"/>
    <w:rsid w:val="00600B46"/>
    <w:rsid w:val="00600BD2"/>
    <w:rsid w:val="00600F1B"/>
    <w:rsid w:val="00603706"/>
    <w:rsid w:val="006052FE"/>
    <w:rsid w:val="006072A2"/>
    <w:rsid w:val="00607B44"/>
    <w:rsid w:val="00610479"/>
    <w:rsid w:val="006113DB"/>
    <w:rsid w:val="0061293A"/>
    <w:rsid w:val="00613C88"/>
    <w:rsid w:val="00613FA9"/>
    <w:rsid w:val="006146AF"/>
    <w:rsid w:val="00617A8B"/>
    <w:rsid w:val="006206F3"/>
    <w:rsid w:val="0062400F"/>
    <w:rsid w:val="00626BDE"/>
    <w:rsid w:val="00631CE9"/>
    <w:rsid w:val="00632A7B"/>
    <w:rsid w:val="006340F3"/>
    <w:rsid w:val="0064478F"/>
    <w:rsid w:val="00650824"/>
    <w:rsid w:val="00650E9A"/>
    <w:rsid w:val="006525A3"/>
    <w:rsid w:val="006567D4"/>
    <w:rsid w:val="00660F89"/>
    <w:rsid w:val="006616B9"/>
    <w:rsid w:val="0067306D"/>
    <w:rsid w:val="00675A56"/>
    <w:rsid w:val="00677DCC"/>
    <w:rsid w:val="0068091C"/>
    <w:rsid w:val="006809E9"/>
    <w:rsid w:val="0068122A"/>
    <w:rsid w:val="006837D7"/>
    <w:rsid w:val="0069004A"/>
    <w:rsid w:val="00693A06"/>
    <w:rsid w:val="00694D1B"/>
    <w:rsid w:val="006A54AE"/>
    <w:rsid w:val="006A6976"/>
    <w:rsid w:val="006B10EB"/>
    <w:rsid w:val="006B40F4"/>
    <w:rsid w:val="006B6A63"/>
    <w:rsid w:val="006B766E"/>
    <w:rsid w:val="006C16CA"/>
    <w:rsid w:val="006C38F4"/>
    <w:rsid w:val="006C5392"/>
    <w:rsid w:val="006C7D75"/>
    <w:rsid w:val="006D0820"/>
    <w:rsid w:val="006D5F12"/>
    <w:rsid w:val="006F1CCB"/>
    <w:rsid w:val="006F2783"/>
    <w:rsid w:val="006F3CE0"/>
    <w:rsid w:val="006F6D94"/>
    <w:rsid w:val="00703649"/>
    <w:rsid w:val="00704EC9"/>
    <w:rsid w:val="00707121"/>
    <w:rsid w:val="00707217"/>
    <w:rsid w:val="00711F16"/>
    <w:rsid w:val="007158F5"/>
    <w:rsid w:val="00716FF3"/>
    <w:rsid w:val="00717F7F"/>
    <w:rsid w:val="00724253"/>
    <w:rsid w:val="00724655"/>
    <w:rsid w:val="007249DC"/>
    <w:rsid w:val="00724E50"/>
    <w:rsid w:val="00725841"/>
    <w:rsid w:val="007274CC"/>
    <w:rsid w:val="0072781F"/>
    <w:rsid w:val="00734109"/>
    <w:rsid w:val="00735159"/>
    <w:rsid w:val="00737802"/>
    <w:rsid w:val="0074036D"/>
    <w:rsid w:val="007419E2"/>
    <w:rsid w:val="0074362D"/>
    <w:rsid w:val="00745896"/>
    <w:rsid w:val="007478F3"/>
    <w:rsid w:val="007516D6"/>
    <w:rsid w:val="00762A8C"/>
    <w:rsid w:val="0077060F"/>
    <w:rsid w:val="0077103C"/>
    <w:rsid w:val="00774B3E"/>
    <w:rsid w:val="007835A5"/>
    <w:rsid w:val="00783F00"/>
    <w:rsid w:val="00784177"/>
    <w:rsid w:val="00785FAD"/>
    <w:rsid w:val="00792D79"/>
    <w:rsid w:val="0079422D"/>
    <w:rsid w:val="007A0F73"/>
    <w:rsid w:val="007A12D2"/>
    <w:rsid w:val="007A295B"/>
    <w:rsid w:val="007A4773"/>
    <w:rsid w:val="007A502A"/>
    <w:rsid w:val="007A56F5"/>
    <w:rsid w:val="007A6B8E"/>
    <w:rsid w:val="007B3515"/>
    <w:rsid w:val="007B5F2E"/>
    <w:rsid w:val="007C3581"/>
    <w:rsid w:val="007C6868"/>
    <w:rsid w:val="007D153C"/>
    <w:rsid w:val="007E2368"/>
    <w:rsid w:val="007E29A5"/>
    <w:rsid w:val="007E357E"/>
    <w:rsid w:val="007E62AB"/>
    <w:rsid w:val="007E64DF"/>
    <w:rsid w:val="007F630F"/>
    <w:rsid w:val="007F697D"/>
    <w:rsid w:val="00800B8F"/>
    <w:rsid w:val="0080219D"/>
    <w:rsid w:val="00803543"/>
    <w:rsid w:val="0080653B"/>
    <w:rsid w:val="0080789A"/>
    <w:rsid w:val="00813379"/>
    <w:rsid w:val="008166E0"/>
    <w:rsid w:val="00816748"/>
    <w:rsid w:val="008173EB"/>
    <w:rsid w:val="008215A9"/>
    <w:rsid w:val="00822328"/>
    <w:rsid w:val="00830EFF"/>
    <w:rsid w:val="008310B0"/>
    <w:rsid w:val="00833836"/>
    <w:rsid w:val="00834528"/>
    <w:rsid w:val="008417B0"/>
    <w:rsid w:val="0084186E"/>
    <w:rsid w:val="00843B11"/>
    <w:rsid w:val="00843DA6"/>
    <w:rsid w:val="00851EFD"/>
    <w:rsid w:val="008539BB"/>
    <w:rsid w:val="00854CF3"/>
    <w:rsid w:val="00856B50"/>
    <w:rsid w:val="00857F92"/>
    <w:rsid w:val="00862896"/>
    <w:rsid w:val="0087472C"/>
    <w:rsid w:val="00874B5C"/>
    <w:rsid w:val="00877DAD"/>
    <w:rsid w:val="008812E6"/>
    <w:rsid w:val="008922C0"/>
    <w:rsid w:val="00895097"/>
    <w:rsid w:val="008A2858"/>
    <w:rsid w:val="008A512E"/>
    <w:rsid w:val="008A767D"/>
    <w:rsid w:val="008B3CA1"/>
    <w:rsid w:val="008B3E71"/>
    <w:rsid w:val="008B452B"/>
    <w:rsid w:val="008B6ED5"/>
    <w:rsid w:val="008B761F"/>
    <w:rsid w:val="008B7E8A"/>
    <w:rsid w:val="008C1154"/>
    <w:rsid w:val="008C587C"/>
    <w:rsid w:val="008C69D0"/>
    <w:rsid w:val="008C78AC"/>
    <w:rsid w:val="008C78CC"/>
    <w:rsid w:val="008D01F6"/>
    <w:rsid w:val="008D1ABF"/>
    <w:rsid w:val="008D2162"/>
    <w:rsid w:val="008D50FB"/>
    <w:rsid w:val="008E43C9"/>
    <w:rsid w:val="008E785E"/>
    <w:rsid w:val="008F5CD4"/>
    <w:rsid w:val="008F5F64"/>
    <w:rsid w:val="008F64F2"/>
    <w:rsid w:val="008F76FE"/>
    <w:rsid w:val="0090487A"/>
    <w:rsid w:val="00904E0A"/>
    <w:rsid w:val="00921C07"/>
    <w:rsid w:val="00925B46"/>
    <w:rsid w:val="009277CF"/>
    <w:rsid w:val="0093531C"/>
    <w:rsid w:val="00936EB6"/>
    <w:rsid w:val="00940683"/>
    <w:rsid w:val="0094097E"/>
    <w:rsid w:val="009418F2"/>
    <w:rsid w:val="0094639F"/>
    <w:rsid w:val="00947FBB"/>
    <w:rsid w:val="00950339"/>
    <w:rsid w:val="00960970"/>
    <w:rsid w:val="00966B3E"/>
    <w:rsid w:val="00972909"/>
    <w:rsid w:val="0097607E"/>
    <w:rsid w:val="00976E53"/>
    <w:rsid w:val="0098115F"/>
    <w:rsid w:val="009859AC"/>
    <w:rsid w:val="009937FB"/>
    <w:rsid w:val="00993A9E"/>
    <w:rsid w:val="009A01DB"/>
    <w:rsid w:val="009A3564"/>
    <w:rsid w:val="009A5B3B"/>
    <w:rsid w:val="009A5FB6"/>
    <w:rsid w:val="009A636F"/>
    <w:rsid w:val="009A798D"/>
    <w:rsid w:val="009B07B5"/>
    <w:rsid w:val="009B0B71"/>
    <w:rsid w:val="009B1AAD"/>
    <w:rsid w:val="009B326B"/>
    <w:rsid w:val="009B378F"/>
    <w:rsid w:val="009B7495"/>
    <w:rsid w:val="009C018A"/>
    <w:rsid w:val="009C56B5"/>
    <w:rsid w:val="009C7438"/>
    <w:rsid w:val="009D0597"/>
    <w:rsid w:val="009D35F0"/>
    <w:rsid w:val="009D5F26"/>
    <w:rsid w:val="009E0805"/>
    <w:rsid w:val="009F057A"/>
    <w:rsid w:val="009F0E06"/>
    <w:rsid w:val="009F1B64"/>
    <w:rsid w:val="009F31A1"/>
    <w:rsid w:val="009F5D12"/>
    <w:rsid w:val="00A0100C"/>
    <w:rsid w:val="00A01478"/>
    <w:rsid w:val="00A02634"/>
    <w:rsid w:val="00A04EAA"/>
    <w:rsid w:val="00A058A1"/>
    <w:rsid w:val="00A063DD"/>
    <w:rsid w:val="00A06A3B"/>
    <w:rsid w:val="00A07C57"/>
    <w:rsid w:val="00A16714"/>
    <w:rsid w:val="00A240BC"/>
    <w:rsid w:val="00A30996"/>
    <w:rsid w:val="00A315A7"/>
    <w:rsid w:val="00A36496"/>
    <w:rsid w:val="00A424D5"/>
    <w:rsid w:val="00A4297A"/>
    <w:rsid w:val="00A42F4F"/>
    <w:rsid w:val="00A46A3B"/>
    <w:rsid w:val="00A46CAC"/>
    <w:rsid w:val="00A47EF8"/>
    <w:rsid w:val="00A50BFB"/>
    <w:rsid w:val="00A53B72"/>
    <w:rsid w:val="00A57BC8"/>
    <w:rsid w:val="00A63692"/>
    <w:rsid w:val="00A67E20"/>
    <w:rsid w:val="00A7048E"/>
    <w:rsid w:val="00A73E72"/>
    <w:rsid w:val="00A75505"/>
    <w:rsid w:val="00A82DF5"/>
    <w:rsid w:val="00A84532"/>
    <w:rsid w:val="00A85C1D"/>
    <w:rsid w:val="00A918C0"/>
    <w:rsid w:val="00AA024D"/>
    <w:rsid w:val="00AA1E76"/>
    <w:rsid w:val="00AA20E1"/>
    <w:rsid w:val="00AA5149"/>
    <w:rsid w:val="00AB04E7"/>
    <w:rsid w:val="00AB20DA"/>
    <w:rsid w:val="00AB62B4"/>
    <w:rsid w:val="00AC2E3B"/>
    <w:rsid w:val="00AD50CF"/>
    <w:rsid w:val="00AD60ED"/>
    <w:rsid w:val="00AE0593"/>
    <w:rsid w:val="00AE0836"/>
    <w:rsid w:val="00AF1989"/>
    <w:rsid w:val="00AF2A0C"/>
    <w:rsid w:val="00AF2C42"/>
    <w:rsid w:val="00AF46CE"/>
    <w:rsid w:val="00AF5569"/>
    <w:rsid w:val="00B024D4"/>
    <w:rsid w:val="00B073F1"/>
    <w:rsid w:val="00B07F83"/>
    <w:rsid w:val="00B156E0"/>
    <w:rsid w:val="00B21E6A"/>
    <w:rsid w:val="00B31053"/>
    <w:rsid w:val="00B31486"/>
    <w:rsid w:val="00B31B0B"/>
    <w:rsid w:val="00B362FB"/>
    <w:rsid w:val="00B37C02"/>
    <w:rsid w:val="00B43CC2"/>
    <w:rsid w:val="00B448E8"/>
    <w:rsid w:val="00B45E23"/>
    <w:rsid w:val="00B566AD"/>
    <w:rsid w:val="00B6331F"/>
    <w:rsid w:val="00B6354E"/>
    <w:rsid w:val="00B63D14"/>
    <w:rsid w:val="00B64896"/>
    <w:rsid w:val="00B66B82"/>
    <w:rsid w:val="00B70814"/>
    <w:rsid w:val="00B70F61"/>
    <w:rsid w:val="00B72A2A"/>
    <w:rsid w:val="00B73743"/>
    <w:rsid w:val="00B807A2"/>
    <w:rsid w:val="00B8335C"/>
    <w:rsid w:val="00B83739"/>
    <w:rsid w:val="00B8488F"/>
    <w:rsid w:val="00B867B2"/>
    <w:rsid w:val="00B94351"/>
    <w:rsid w:val="00B96346"/>
    <w:rsid w:val="00B97251"/>
    <w:rsid w:val="00BA094C"/>
    <w:rsid w:val="00BA0AF9"/>
    <w:rsid w:val="00BA3346"/>
    <w:rsid w:val="00BB0BC7"/>
    <w:rsid w:val="00BB44E9"/>
    <w:rsid w:val="00BB453A"/>
    <w:rsid w:val="00BB5A41"/>
    <w:rsid w:val="00BC519A"/>
    <w:rsid w:val="00BC59B1"/>
    <w:rsid w:val="00BC645B"/>
    <w:rsid w:val="00BC67C1"/>
    <w:rsid w:val="00BD1C48"/>
    <w:rsid w:val="00BD6056"/>
    <w:rsid w:val="00BE14D6"/>
    <w:rsid w:val="00BE1E2C"/>
    <w:rsid w:val="00BE2EB3"/>
    <w:rsid w:val="00BE49C9"/>
    <w:rsid w:val="00BE515E"/>
    <w:rsid w:val="00BE6F7F"/>
    <w:rsid w:val="00BF0A4C"/>
    <w:rsid w:val="00BF3FDD"/>
    <w:rsid w:val="00BF7FB8"/>
    <w:rsid w:val="00C008CB"/>
    <w:rsid w:val="00C02BA0"/>
    <w:rsid w:val="00C02BFE"/>
    <w:rsid w:val="00C030DD"/>
    <w:rsid w:val="00C03726"/>
    <w:rsid w:val="00C05971"/>
    <w:rsid w:val="00C10582"/>
    <w:rsid w:val="00C11E47"/>
    <w:rsid w:val="00C1481D"/>
    <w:rsid w:val="00C17707"/>
    <w:rsid w:val="00C20FAB"/>
    <w:rsid w:val="00C219A9"/>
    <w:rsid w:val="00C22D2D"/>
    <w:rsid w:val="00C2386F"/>
    <w:rsid w:val="00C35A5A"/>
    <w:rsid w:val="00C43B40"/>
    <w:rsid w:val="00C445C1"/>
    <w:rsid w:val="00C44E23"/>
    <w:rsid w:val="00C47F46"/>
    <w:rsid w:val="00C54C58"/>
    <w:rsid w:val="00C5665E"/>
    <w:rsid w:val="00C57514"/>
    <w:rsid w:val="00C614DF"/>
    <w:rsid w:val="00C6612F"/>
    <w:rsid w:val="00C670BD"/>
    <w:rsid w:val="00C7135F"/>
    <w:rsid w:val="00C74D30"/>
    <w:rsid w:val="00C753CA"/>
    <w:rsid w:val="00C81DB6"/>
    <w:rsid w:val="00C83093"/>
    <w:rsid w:val="00C831DD"/>
    <w:rsid w:val="00C9522B"/>
    <w:rsid w:val="00CA088C"/>
    <w:rsid w:val="00CA18E9"/>
    <w:rsid w:val="00CA3427"/>
    <w:rsid w:val="00CA3910"/>
    <w:rsid w:val="00CB1ECF"/>
    <w:rsid w:val="00CB505D"/>
    <w:rsid w:val="00CC0D71"/>
    <w:rsid w:val="00CC18B3"/>
    <w:rsid w:val="00CC5656"/>
    <w:rsid w:val="00CC641D"/>
    <w:rsid w:val="00CD72B4"/>
    <w:rsid w:val="00CE0504"/>
    <w:rsid w:val="00CE1908"/>
    <w:rsid w:val="00CE7156"/>
    <w:rsid w:val="00CF0268"/>
    <w:rsid w:val="00CF46C3"/>
    <w:rsid w:val="00CF4F7F"/>
    <w:rsid w:val="00D01942"/>
    <w:rsid w:val="00D1247B"/>
    <w:rsid w:val="00D13E49"/>
    <w:rsid w:val="00D13E6F"/>
    <w:rsid w:val="00D14BF4"/>
    <w:rsid w:val="00D2162B"/>
    <w:rsid w:val="00D21730"/>
    <w:rsid w:val="00D241BF"/>
    <w:rsid w:val="00D36A7E"/>
    <w:rsid w:val="00D37213"/>
    <w:rsid w:val="00D40FEB"/>
    <w:rsid w:val="00D4578E"/>
    <w:rsid w:val="00D5033D"/>
    <w:rsid w:val="00D520DB"/>
    <w:rsid w:val="00D567E7"/>
    <w:rsid w:val="00D6062D"/>
    <w:rsid w:val="00D635E8"/>
    <w:rsid w:val="00D7053F"/>
    <w:rsid w:val="00D70B8A"/>
    <w:rsid w:val="00D7178D"/>
    <w:rsid w:val="00D71B57"/>
    <w:rsid w:val="00D728BA"/>
    <w:rsid w:val="00D76D13"/>
    <w:rsid w:val="00D81125"/>
    <w:rsid w:val="00D87705"/>
    <w:rsid w:val="00D96346"/>
    <w:rsid w:val="00DA06DA"/>
    <w:rsid w:val="00DA0F5C"/>
    <w:rsid w:val="00DA1E21"/>
    <w:rsid w:val="00DB2190"/>
    <w:rsid w:val="00DB5350"/>
    <w:rsid w:val="00DC251B"/>
    <w:rsid w:val="00DC4279"/>
    <w:rsid w:val="00DC4A8A"/>
    <w:rsid w:val="00DC67BD"/>
    <w:rsid w:val="00DC735F"/>
    <w:rsid w:val="00DD1167"/>
    <w:rsid w:val="00DD1934"/>
    <w:rsid w:val="00DE3746"/>
    <w:rsid w:val="00DE3CC9"/>
    <w:rsid w:val="00DE46EF"/>
    <w:rsid w:val="00DE48F7"/>
    <w:rsid w:val="00DE5847"/>
    <w:rsid w:val="00DE720D"/>
    <w:rsid w:val="00DF3BD7"/>
    <w:rsid w:val="00DF6174"/>
    <w:rsid w:val="00E0424C"/>
    <w:rsid w:val="00E07D17"/>
    <w:rsid w:val="00E139EB"/>
    <w:rsid w:val="00E16C68"/>
    <w:rsid w:val="00E210C6"/>
    <w:rsid w:val="00E21591"/>
    <w:rsid w:val="00E26C97"/>
    <w:rsid w:val="00E32FC5"/>
    <w:rsid w:val="00E34A77"/>
    <w:rsid w:val="00E3505B"/>
    <w:rsid w:val="00E418A8"/>
    <w:rsid w:val="00E443E1"/>
    <w:rsid w:val="00E470AA"/>
    <w:rsid w:val="00E5448C"/>
    <w:rsid w:val="00E559E6"/>
    <w:rsid w:val="00E56FCA"/>
    <w:rsid w:val="00E602F0"/>
    <w:rsid w:val="00E708B0"/>
    <w:rsid w:val="00E70965"/>
    <w:rsid w:val="00E734D6"/>
    <w:rsid w:val="00E737E5"/>
    <w:rsid w:val="00E74D9C"/>
    <w:rsid w:val="00E74E26"/>
    <w:rsid w:val="00E802F9"/>
    <w:rsid w:val="00E8561F"/>
    <w:rsid w:val="00E8745C"/>
    <w:rsid w:val="00E90DDA"/>
    <w:rsid w:val="00EA3383"/>
    <w:rsid w:val="00EA3EA5"/>
    <w:rsid w:val="00EB5207"/>
    <w:rsid w:val="00EB5653"/>
    <w:rsid w:val="00EB76D6"/>
    <w:rsid w:val="00EC1C63"/>
    <w:rsid w:val="00EC449E"/>
    <w:rsid w:val="00ED7AE1"/>
    <w:rsid w:val="00ED7C24"/>
    <w:rsid w:val="00EE0E85"/>
    <w:rsid w:val="00EE6EA1"/>
    <w:rsid w:val="00EE76AB"/>
    <w:rsid w:val="00EE7F6E"/>
    <w:rsid w:val="00EF45CC"/>
    <w:rsid w:val="00F032C3"/>
    <w:rsid w:val="00F04393"/>
    <w:rsid w:val="00F04CDD"/>
    <w:rsid w:val="00F04FA3"/>
    <w:rsid w:val="00F0510E"/>
    <w:rsid w:val="00F05FA5"/>
    <w:rsid w:val="00F07292"/>
    <w:rsid w:val="00F12546"/>
    <w:rsid w:val="00F17E0C"/>
    <w:rsid w:val="00F25FC4"/>
    <w:rsid w:val="00F2659B"/>
    <w:rsid w:val="00F26F32"/>
    <w:rsid w:val="00F27C24"/>
    <w:rsid w:val="00F3181F"/>
    <w:rsid w:val="00F31EDA"/>
    <w:rsid w:val="00F3481A"/>
    <w:rsid w:val="00F3550D"/>
    <w:rsid w:val="00F37DB3"/>
    <w:rsid w:val="00F4349E"/>
    <w:rsid w:val="00F44797"/>
    <w:rsid w:val="00F45282"/>
    <w:rsid w:val="00F4575C"/>
    <w:rsid w:val="00F46869"/>
    <w:rsid w:val="00F51737"/>
    <w:rsid w:val="00F53EC2"/>
    <w:rsid w:val="00F60950"/>
    <w:rsid w:val="00F624C4"/>
    <w:rsid w:val="00F64E07"/>
    <w:rsid w:val="00F70166"/>
    <w:rsid w:val="00F74483"/>
    <w:rsid w:val="00F75F5B"/>
    <w:rsid w:val="00F768C1"/>
    <w:rsid w:val="00F80622"/>
    <w:rsid w:val="00F810A5"/>
    <w:rsid w:val="00F84278"/>
    <w:rsid w:val="00F8429C"/>
    <w:rsid w:val="00F858E6"/>
    <w:rsid w:val="00F87AC2"/>
    <w:rsid w:val="00F906CC"/>
    <w:rsid w:val="00F94A27"/>
    <w:rsid w:val="00F95AD8"/>
    <w:rsid w:val="00F97ACC"/>
    <w:rsid w:val="00FA2A72"/>
    <w:rsid w:val="00FA49D5"/>
    <w:rsid w:val="00FB3F84"/>
    <w:rsid w:val="00FC0DAB"/>
    <w:rsid w:val="00FC3464"/>
    <w:rsid w:val="00FC5D88"/>
    <w:rsid w:val="00FD7284"/>
    <w:rsid w:val="00FE3D11"/>
    <w:rsid w:val="00FE6AED"/>
    <w:rsid w:val="00FF25D9"/>
    <w:rsid w:val="00FF4769"/>
    <w:rsid w:val="00FF5682"/>
    <w:rsid w:val="00FF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E2C9A"/>
  <w15:docId w15:val="{01970286-292B-4623-99AD-490C82F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E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E48F7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DE48F7"/>
    <w:rPr>
      <w:rFonts w:ascii="Cambria" w:eastAsia="新細明體" w:hAnsi="Cambria" w:cs="Times New Roman"/>
      <w:b/>
      <w:bCs/>
      <w:sz w:val="48"/>
      <w:szCs w:val="48"/>
    </w:rPr>
  </w:style>
  <w:style w:type="table" w:styleId="a3">
    <w:name w:val="Table Grid"/>
    <w:basedOn w:val="a1"/>
    <w:uiPriority w:val="59"/>
    <w:rsid w:val="00DC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qFormat/>
    <w:rsid w:val="00A57B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7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7BC8"/>
    <w:rPr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A57BC8"/>
    <w:pPr>
      <w:ind w:leftChars="200" w:left="480"/>
    </w:pPr>
  </w:style>
  <w:style w:type="character" w:customStyle="1" w:styleId="a9">
    <w:name w:val="清單段落 字元"/>
    <w:link w:val="a8"/>
    <w:uiPriority w:val="34"/>
    <w:rsid w:val="00D7053F"/>
  </w:style>
  <w:style w:type="character" w:styleId="aa">
    <w:name w:val="Strong"/>
    <w:uiPriority w:val="22"/>
    <w:qFormat/>
    <w:rsid w:val="00DE48F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70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7053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7053F"/>
    <w:rPr>
      <w:color w:val="0563C1" w:themeColor="hyperlink"/>
      <w:u w:val="single"/>
    </w:rPr>
  </w:style>
  <w:style w:type="character" w:customStyle="1" w:styleId="ae">
    <w:name w:val="註解文字 字元"/>
    <w:basedOn w:val="a0"/>
    <w:link w:val="af"/>
    <w:uiPriority w:val="99"/>
    <w:semiHidden/>
    <w:rsid w:val="00D14B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text"/>
    <w:basedOn w:val="a"/>
    <w:link w:val="ae"/>
    <w:uiPriority w:val="99"/>
    <w:semiHidden/>
    <w:unhideWhenUsed/>
    <w:qFormat/>
    <w:rsid w:val="00D14B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0">
    <w:name w:val="註解主旨 字元"/>
    <w:basedOn w:val="ae"/>
    <w:link w:val="af1"/>
    <w:uiPriority w:val="99"/>
    <w:semiHidden/>
    <w:rsid w:val="00D14BF4"/>
    <w:rPr>
      <w:rFonts w:ascii="Times New Roman" w:eastAsia="新細明體" w:hAnsi="Times New Roman" w:cs="Times New Roman"/>
      <w:b/>
      <w:bCs/>
      <w:kern w:val="0"/>
      <w:sz w:val="20"/>
      <w:szCs w:val="24"/>
      <w:lang w:val="x-none" w:eastAsia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14BF4"/>
    <w:rPr>
      <w:b/>
      <w:bCs/>
    </w:rPr>
  </w:style>
  <w:style w:type="table" w:customStyle="1" w:styleId="TableGrid1">
    <w:name w:val="Table Grid1"/>
    <w:basedOn w:val="a1"/>
    <w:next w:val="a3"/>
    <w:uiPriority w:val="59"/>
    <w:rsid w:val="00D14BF4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14BF4"/>
    <w:pPr>
      <w:spacing w:after="140" w:line="288" w:lineRule="auto"/>
    </w:pPr>
    <w:rPr>
      <w:kern w:val="0"/>
    </w:rPr>
  </w:style>
  <w:style w:type="character" w:customStyle="1" w:styleId="af3">
    <w:name w:val="本文 字元"/>
    <w:basedOn w:val="a0"/>
    <w:link w:val="af2"/>
    <w:rsid w:val="00D14BF4"/>
    <w:rPr>
      <w:kern w:val="0"/>
    </w:rPr>
  </w:style>
  <w:style w:type="paragraph" w:customStyle="1" w:styleId="af4">
    <w:name w:val="框架內容"/>
    <w:basedOn w:val="a"/>
    <w:qFormat/>
    <w:rsid w:val="00D14BF4"/>
    <w:rPr>
      <w:kern w:val="0"/>
    </w:rPr>
  </w:style>
  <w:style w:type="character" w:styleId="af5">
    <w:name w:val="annotation reference"/>
    <w:basedOn w:val="a0"/>
    <w:uiPriority w:val="99"/>
    <w:semiHidden/>
    <w:unhideWhenUsed/>
    <w:qFormat/>
    <w:rsid w:val="00A06A3B"/>
    <w:rPr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B8335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0"/>
    <w:link w:val="af6"/>
    <w:uiPriority w:val="10"/>
    <w:rsid w:val="00B8335C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B833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8">
    <w:name w:val="Revision"/>
    <w:hidden/>
    <w:uiPriority w:val="99"/>
    <w:semiHidden/>
    <w:rsid w:val="00AF2C42"/>
  </w:style>
  <w:style w:type="character" w:styleId="af9">
    <w:name w:val="Emphasis"/>
    <w:basedOn w:val="a0"/>
    <w:uiPriority w:val="20"/>
    <w:qFormat/>
    <w:rsid w:val="00261A07"/>
    <w:rPr>
      <w:i/>
      <w:iCs/>
    </w:rPr>
  </w:style>
  <w:style w:type="character" w:styleId="afa">
    <w:name w:val="FollowedHyperlink"/>
    <w:basedOn w:val="a0"/>
    <w:uiPriority w:val="99"/>
    <w:semiHidden/>
    <w:unhideWhenUsed/>
    <w:rsid w:val="000915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A0C0E-973B-8146-9DA4-067B336DE1F7}" type="doc">
      <dgm:prSet loTypeId="urn:microsoft.com/office/officeart/2005/8/layout/radial1" loCatId="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F160081D-CFB0-E84F-9530-3901C876C00B}">
      <dgm:prSet phldrT="[Text]" custT="1"/>
      <dgm:spPr>
        <a:xfrm>
          <a:off x="1956539" y="886830"/>
          <a:ext cx="1653671" cy="1603268"/>
        </a:xfrm>
        <a:solidFill>
          <a:srgbClr val="F79646">
            <a:lumMod val="60000"/>
            <a:lumOff val="40000"/>
          </a:srgbClr>
        </a:solidFill>
        <a:ln w="25400" cap="flat" cmpd="sng" algn="ctr">
          <a:solidFill>
            <a:srgbClr val="FFFFFF"/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 sz="1600" b="1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主題</a:t>
          </a:r>
          <a:r>
            <a:rPr lang="en-US" altLang="zh-TW" sz="1600" b="1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br>
            <a:rPr lang="en-US" altLang="zh-TW" sz="1600" b="1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zh-TW" altLang="en-US" sz="1600" b="1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欲解決的真實生活問題</a:t>
          </a:r>
          <a:endParaRPr lang="en-US" sz="1600" b="1">
            <a:ln>
              <a:noFill/>
            </a:ln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98B52303-99C0-4345-9BB4-F68FA2CC6473}" type="parTrans" cxnId="{89C643CE-0A68-EA4D-BF3D-4AC3527B70F8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9AE76628-2D4B-C641-B2E8-E5991A315E03}" type="sibTrans" cxnId="{89C643CE-0A68-EA4D-BF3D-4AC3527B70F8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29670462-AEBA-4941-B843-FB6D31BA4035}">
      <dgm:prSet phldrT="[Text]" custT="1"/>
      <dgm:spPr>
        <a:xfrm>
          <a:off x="3508735" y="750419"/>
          <a:ext cx="658393" cy="658393"/>
        </a:xfrm>
        <a:solidFill>
          <a:srgbClr val="A1BE31"/>
        </a:solidFill>
        <a:ln w="25400" cap="flat" cmpd="sng" algn="ctr">
          <a:solidFill>
            <a:srgbClr val="FFFFFF"/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endParaRPr lang="en-US" sz="1400" b="1">
            <a:ln>
              <a:noFill/>
            </a:ln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3F561E49-1462-F846-9961-CFCF73D42971}" type="parTrans" cxnId="{F60D2018-5143-9F4C-B852-8AFBB16541DC}">
      <dgm:prSet/>
      <dgm:spPr>
        <a:xfrm rot="19800000">
          <a:off x="3489220" y="1246100"/>
          <a:ext cx="68187" cy="30322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99656B51-F06F-9C47-BC41-F32CFEFB1361}" type="sibTrans" cxnId="{F60D2018-5143-9F4C-B852-8AFBB16541DC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9135D2EF-CC5B-5E45-9698-3E0C528888C6}">
      <dgm:prSet phldrT="[Text]" custT="1"/>
      <dgm:spPr>
        <a:xfrm>
          <a:off x="3508735" y="1968116"/>
          <a:ext cx="658393" cy="658393"/>
        </a:xfrm>
        <a:solidFill>
          <a:srgbClr val="A1BE31"/>
        </a:solidFill>
        <a:ln w="25400" cap="flat" cmpd="sng" algn="ctr">
          <a:solidFill>
            <a:srgbClr val="FFFFFF"/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</a:t>
          </a:r>
          <a:endParaRPr lang="en-US" sz="1400" b="1">
            <a:ln>
              <a:noFill/>
            </a:ln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0ADFDE4E-E9AF-3440-A912-9DB216A5FB8E}" type="parTrans" cxnId="{0619BE88-D9A8-8C4A-A1AD-B5481DF3727C}">
      <dgm:prSet/>
      <dgm:spPr>
        <a:xfrm rot="1800000">
          <a:off x="3489220" y="2100507"/>
          <a:ext cx="68187" cy="30322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C592CAEF-84E1-C34D-9F23-A20B6D479568}" type="sibTrans" cxnId="{0619BE88-D9A8-8C4A-A1AD-B5481DF3727C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054E6BFB-BE41-714F-9700-D6262557DBF7}">
      <dgm:prSet phldrT="[Text]" custT="1"/>
      <dgm:spPr>
        <a:xfrm>
          <a:off x="2454178" y="2576965"/>
          <a:ext cx="658393" cy="658393"/>
        </a:xfrm>
        <a:solidFill>
          <a:srgbClr val="A1BE31"/>
        </a:solidFill>
        <a:ln w="25400" cap="flat" cmpd="sng" algn="ctr">
          <a:solidFill>
            <a:srgbClr val="FFFFFF"/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endParaRPr lang="en-US" sz="1400" b="1">
            <a:ln>
              <a:noFill/>
            </a:ln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C0F6A34B-9847-B648-B38E-0050D15AC665}" type="parTrans" cxnId="{5251BB2A-F811-B74C-B80B-8B70B11E7355}">
      <dgm:prSet/>
      <dgm:spPr>
        <a:xfrm rot="5400000">
          <a:off x="2739942" y="2518371"/>
          <a:ext cx="86865" cy="30322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46EBC812-74DD-EC48-9B35-4FF3A8A61217}" type="sibTrans" cxnId="{5251BB2A-F811-B74C-B80B-8B70B11E7355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B8FCD27A-4F26-8940-A3B5-20B60319A38C}">
      <dgm:prSet phldrT="[Text]" custT="1"/>
      <dgm:spPr>
        <a:xfrm>
          <a:off x="1399622" y="750419"/>
          <a:ext cx="658393" cy="658393"/>
        </a:xfrm>
        <a:solidFill>
          <a:srgbClr val="A1BE31"/>
        </a:solidFill>
        <a:ln w="25400" cap="flat" cmpd="sng" algn="ctr">
          <a:solidFill>
            <a:srgbClr val="FFFFFF"/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6</a:t>
          </a:r>
          <a:endParaRPr lang="en-US" sz="1400" b="1">
            <a:ln>
              <a:noFill/>
            </a:ln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C86D5E0D-764D-9F47-A53E-75714498999A}" type="parTrans" cxnId="{104B1A23-B635-7645-8C69-F681DFCD5CF0}">
      <dgm:prSet/>
      <dgm:spPr>
        <a:xfrm rot="12600000">
          <a:off x="2009344" y="1246100"/>
          <a:ext cx="68187" cy="30322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C7F0E0F6-3FFC-214F-AB06-66FC25C9A88E}" type="sibTrans" cxnId="{104B1A23-B635-7645-8C69-F681DFCD5CF0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B3A56CF7-590F-3E41-A91A-92BB54EE401F}">
      <dgm:prSet custT="1"/>
      <dgm:spPr>
        <a:xfrm>
          <a:off x="2454178" y="141570"/>
          <a:ext cx="658393" cy="658393"/>
        </a:xfrm>
        <a:solidFill>
          <a:srgbClr val="A1BE31"/>
        </a:solidFill>
        <a:ln w="25400" cap="flat" cmpd="sng" algn="ctr">
          <a:solidFill>
            <a:srgbClr val="FFFFFF"/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endParaRPr lang="en-US" sz="1400" b="1">
            <a:ln>
              <a:noFill/>
            </a:ln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F54295D9-457E-124D-BCCD-363F541F9278}" type="parTrans" cxnId="{8F208B91-26B1-BC4E-A860-7F2DCCDBC24E}">
      <dgm:prSet/>
      <dgm:spPr>
        <a:xfrm rot="16200000">
          <a:off x="2739942" y="828236"/>
          <a:ext cx="86865" cy="30322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BD0ACB65-EE54-094F-90DC-B118DADDCC6D}" type="sibTrans" cxnId="{8F208B91-26B1-BC4E-A860-7F2DCCDBC24E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9A5012CF-5BE8-B04F-B35A-4F0A8CE169D0}">
      <dgm:prSet custT="1"/>
      <dgm:spPr>
        <a:xfrm>
          <a:off x="1391176" y="1959670"/>
          <a:ext cx="675285" cy="675285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5</a:t>
          </a:r>
          <a:endParaRPr lang="en-US" sz="1400" b="1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53BAF68D-E287-B745-A693-4B2796F430BE}" type="parTrans" cxnId="{85686E33-6E55-224E-B7D0-0792D67D10B0}">
      <dgm:prSet/>
      <dgm:spPr>
        <a:xfrm rot="9000000">
          <a:off x="2017224" y="2098395"/>
          <a:ext cx="59741" cy="30322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8BC36672-08DF-EE43-90F2-E41159B610A7}" type="sibTrans" cxnId="{85686E33-6E55-224E-B7D0-0792D67D10B0}">
      <dgm:prSet/>
      <dgm:spPr/>
      <dgm:t>
        <a:bodyPr/>
        <a:lstStyle/>
        <a:p>
          <a:endParaRPr lang="en-US"/>
        </a:p>
      </dgm:t>
    </dgm:pt>
    <dgm:pt modelId="{FC093DC3-6FCA-4748-B923-A16896094162}" type="pres">
      <dgm:prSet presAssocID="{35FA0C0E-973B-8146-9DA4-067B336DE1F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174BBAA-CEA2-9D47-B046-8C15D8A942A2}" type="pres">
      <dgm:prSet presAssocID="{F160081D-CFB0-E84F-9530-3901C876C00B}" presName="centerShape" presStyleLbl="node0" presStyleIdx="0" presStyleCnt="1" custScaleX="176611" custScaleY="171228"/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D0509A1-4DB9-0646-A818-E318484990F8}" type="pres">
      <dgm:prSet presAssocID="{F54295D9-457E-124D-BCCD-363F541F9278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86865" y="151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464A1C3-BF1C-4B45-880A-CDCD736D9D0E}" type="pres">
      <dgm:prSet presAssocID="{F54295D9-457E-124D-BCCD-363F541F9278}" presName="connTx" presStyleLbl="parChTrans1D2" presStyleIdx="0" presStyleCnt="6"/>
      <dgm:spPr/>
      <dgm:t>
        <a:bodyPr/>
        <a:lstStyle/>
        <a:p>
          <a:endParaRPr lang="en-US"/>
        </a:p>
      </dgm:t>
    </dgm:pt>
    <dgm:pt modelId="{47B02204-7A4A-4843-9369-FE2A2706ED14}" type="pres">
      <dgm:prSet presAssocID="{B3A56CF7-590F-3E41-A91A-92BB54EE401F}" presName="node" presStyleLbl="node1" presStyleIdx="0" presStyleCnt="6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3A3A006-54DC-9D41-A1D0-8D0ED3D73BA6}" type="pres">
      <dgm:prSet presAssocID="{3F561E49-1462-F846-9961-CFCF73D42971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68187" y="151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0593FEF-98C2-5B43-833B-CED6B6A341FB}" type="pres">
      <dgm:prSet presAssocID="{3F561E49-1462-F846-9961-CFCF73D42971}" presName="connTx" presStyleLbl="parChTrans1D2" presStyleIdx="1" presStyleCnt="6"/>
      <dgm:spPr/>
      <dgm:t>
        <a:bodyPr/>
        <a:lstStyle/>
        <a:p>
          <a:endParaRPr lang="en-US"/>
        </a:p>
      </dgm:t>
    </dgm:pt>
    <dgm:pt modelId="{39258FBC-BE72-DD4D-978B-4188932EEB19}" type="pres">
      <dgm:prSet presAssocID="{29670462-AEBA-4941-B843-FB6D31BA4035}" presName="node" presStyleLbl="node1" presStyleIdx="1" presStyleCnt="6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9082BAD-EB1A-504E-BA4E-2CDB1D191652}" type="pres">
      <dgm:prSet presAssocID="{0ADFDE4E-E9AF-3440-A912-9DB216A5FB8E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68187" y="151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2AA240C-066B-CB45-BA4C-4637FD7F4825}" type="pres">
      <dgm:prSet presAssocID="{0ADFDE4E-E9AF-3440-A912-9DB216A5FB8E}" presName="connTx" presStyleLbl="parChTrans1D2" presStyleIdx="2" presStyleCnt="6"/>
      <dgm:spPr/>
      <dgm:t>
        <a:bodyPr/>
        <a:lstStyle/>
        <a:p>
          <a:endParaRPr lang="en-US"/>
        </a:p>
      </dgm:t>
    </dgm:pt>
    <dgm:pt modelId="{C78FBDDD-1D0A-9E45-ADD0-94B179D38081}" type="pres">
      <dgm:prSet presAssocID="{9135D2EF-CC5B-5E45-9698-3E0C528888C6}" presName="node" presStyleLbl="node1" presStyleIdx="2" presStyleCnt="6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EAD3453-E37E-9147-8B1E-8C3D05FA6832}" type="pres">
      <dgm:prSet presAssocID="{C0F6A34B-9847-B648-B38E-0050D15AC665}" presName="Name9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86865" y="151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BAF5E27-8D0E-E847-BB78-16D46B1C8CFF}" type="pres">
      <dgm:prSet presAssocID="{C0F6A34B-9847-B648-B38E-0050D15AC665}" presName="connTx" presStyleLbl="parChTrans1D2" presStyleIdx="3" presStyleCnt="6"/>
      <dgm:spPr/>
      <dgm:t>
        <a:bodyPr/>
        <a:lstStyle/>
        <a:p>
          <a:endParaRPr lang="en-US"/>
        </a:p>
      </dgm:t>
    </dgm:pt>
    <dgm:pt modelId="{54E4DC79-0FC2-9547-ADFD-F8A0CBB21705}" type="pres">
      <dgm:prSet presAssocID="{054E6BFB-BE41-714F-9700-D6262557DBF7}" presName="node" presStyleLbl="node1" presStyleIdx="3" presStyleCnt="6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C0B02B7-BE05-614F-BA7E-9AF26936785C}" type="pres">
      <dgm:prSet presAssocID="{53BAF68D-E287-B745-A693-4B2796F430BE}" presName="Name9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59741" y="151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D4B0C0E-B64C-E94C-8395-007D8F94C60F}" type="pres">
      <dgm:prSet presAssocID="{53BAF68D-E287-B745-A693-4B2796F430BE}" presName="connTx" presStyleLbl="parChTrans1D2" presStyleIdx="4" presStyleCnt="6"/>
      <dgm:spPr/>
      <dgm:t>
        <a:bodyPr/>
        <a:lstStyle/>
        <a:p>
          <a:endParaRPr lang="en-US"/>
        </a:p>
      </dgm:t>
    </dgm:pt>
    <dgm:pt modelId="{9DC5FAFA-3096-3140-B4DF-1D59E47A3AAF}" type="pres">
      <dgm:prSet presAssocID="{9A5012CF-5BE8-B04F-B35A-4F0A8CE169D0}" presName="node" presStyleLbl="node1" presStyleIdx="4" presStyleCnt="6" custScaleX="72120" custScaleY="7212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CBF6101-05B3-4144-AC6C-318F1D04EE82}" type="pres">
      <dgm:prSet presAssocID="{C86D5E0D-764D-9F47-A53E-75714498999A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68187" y="151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B0072DE-35C4-2A43-BA69-ECB08557A7AB}" type="pres">
      <dgm:prSet presAssocID="{C86D5E0D-764D-9F47-A53E-75714498999A}" presName="connTx" presStyleLbl="parChTrans1D2" presStyleIdx="5" presStyleCnt="6"/>
      <dgm:spPr/>
      <dgm:t>
        <a:bodyPr/>
        <a:lstStyle/>
        <a:p>
          <a:endParaRPr lang="en-US"/>
        </a:p>
      </dgm:t>
    </dgm:pt>
    <dgm:pt modelId="{EE09B335-D109-8842-AF52-C42CF7B0B26A}" type="pres">
      <dgm:prSet presAssocID="{B8FCD27A-4F26-8940-A3B5-20B60319A38C}" presName="node" presStyleLbl="node1" presStyleIdx="5" presStyleCnt="6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C0598E1C-70EC-4FF8-83BC-30E469A0B4B4}" type="presOf" srcId="{3F561E49-1462-F846-9961-CFCF73D42971}" destId="{E3A3A006-54DC-9D41-A1D0-8D0ED3D73BA6}" srcOrd="0" destOrd="0" presId="urn:microsoft.com/office/officeart/2005/8/layout/radial1"/>
    <dgm:cxn modelId="{524BF218-0691-44A5-9627-8D540D55D32A}" type="presOf" srcId="{B3A56CF7-590F-3E41-A91A-92BB54EE401F}" destId="{47B02204-7A4A-4843-9369-FE2A2706ED14}" srcOrd="0" destOrd="0" presId="urn:microsoft.com/office/officeart/2005/8/layout/radial1"/>
    <dgm:cxn modelId="{1E08F27E-695F-41EE-ABCB-E16673646FC8}" type="presOf" srcId="{B8FCD27A-4F26-8940-A3B5-20B60319A38C}" destId="{EE09B335-D109-8842-AF52-C42CF7B0B26A}" srcOrd="0" destOrd="0" presId="urn:microsoft.com/office/officeart/2005/8/layout/radial1"/>
    <dgm:cxn modelId="{F60D2018-5143-9F4C-B852-8AFBB16541DC}" srcId="{F160081D-CFB0-E84F-9530-3901C876C00B}" destId="{29670462-AEBA-4941-B843-FB6D31BA4035}" srcOrd="1" destOrd="0" parTransId="{3F561E49-1462-F846-9961-CFCF73D42971}" sibTransId="{99656B51-F06F-9C47-BC41-F32CFEFB1361}"/>
    <dgm:cxn modelId="{5251BB2A-F811-B74C-B80B-8B70B11E7355}" srcId="{F160081D-CFB0-E84F-9530-3901C876C00B}" destId="{054E6BFB-BE41-714F-9700-D6262557DBF7}" srcOrd="3" destOrd="0" parTransId="{C0F6A34B-9847-B648-B38E-0050D15AC665}" sibTransId="{46EBC812-74DD-EC48-9B35-4FF3A8A61217}"/>
    <dgm:cxn modelId="{AF6F0F28-C588-4AEE-A93A-0835757B2E63}" type="presOf" srcId="{C86D5E0D-764D-9F47-A53E-75714498999A}" destId="{BB0072DE-35C4-2A43-BA69-ECB08557A7AB}" srcOrd="1" destOrd="0" presId="urn:microsoft.com/office/officeart/2005/8/layout/radial1"/>
    <dgm:cxn modelId="{5F3C6AD6-D112-4696-822C-24F6CDC0CCE0}" type="presOf" srcId="{C0F6A34B-9847-B648-B38E-0050D15AC665}" destId="{CEAD3453-E37E-9147-8B1E-8C3D05FA6832}" srcOrd="0" destOrd="0" presId="urn:microsoft.com/office/officeart/2005/8/layout/radial1"/>
    <dgm:cxn modelId="{9741AD22-052E-48AD-ADA5-FC061481DF7D}" type="presOf" srcId="{53BAF68D-E287-B745-A693-4B2796F430BE}" destId="{2C0B02B7-BE05-614F-BA7E-9AF26936785C}" srcOrd="0" destOrd="0" presId="urn:microsoft.com/office/officeart/2005/8/layout/radial1"/>
    <dgm:cxn modelId="{7DB13E0F-6F2D-4065-9EBA-D594A032E70D}" type="presOf" srcId="{054E6BFB-BE41-714F-9700-D6262557DBF7}" destId="{54E4DC79-0FC2-9547-ADFD-F8A0CBB21705}" srcOrd="0" destOrd="0" presId="urn:microsoft.com/office/officeart/2005/8/layout/radial1"/>
    <dgm:cxn modelId="{85686E33-6E55-224E-B7D0-0792D67D10B0}" srcId="{F160081D-CFB0-E84F-9530-3901C876C00B}" destId="{9A5012CF-5BE8-B04F-B35A-4F0A8CE169D0}" srcOrd="4" destOrd="0" parTransId="{53BAF68D-E287-B745-A693-4B2796F430BE}" sibTransId="{8BC36672-08DF-EE43-90F2-E41159B610A7}"/>
    <dgm:cxn modelId="{8F208B91-26B1-BC4E-A860-7F2DCCDBC24E}" srcId="{F160081D-CFB0-E84F-9530-3901C876C00B}" destId="{B3A56CF7-590F-3E41-A91A-92BB54EE401F}" srcOrd="0" destOrd="0" parTransId="{F54295D9-457E-124D-BCCD-363F541F9278}" sibTransId="{BD0ACB65-EE54-094F-90DC-B118DADDCC6D}"/>
    <dgm:cxn modelId="{62160568-B99F-4227-8853-9D7D09228D99}" type="presOf" srcId="{F54295D9-457E-124D-BCCD-363F541F9278}" destId="{9464A1C3-BF1C-4B45-880A-CDCD736D9D0E}" srcOrd="1" destOrd="0" presId="urn:microsoft.com/office/officeart/2005/8/layout/radial1"/>
    <dgm:cxn modelId="{104B1A23-B635-7645-8C69-F681DFCD5CF0}" srcId="{F160081D-CFB0-E84F-9530-3901C876C00B}" destId="{B8FCD27A-4F26-8940-A3B5-20B60319A38C}" srcOrd="5" destOrd="0" parTransId="{C86D5E0D-764D-9F47-A53E-75714498999A}" sibTransId="{C7F0E0F6-3FFC-214F-AB06-66FC25C9A88E}"/>
    <dgm:cxn modelId="{B97BCFC8-7C56-488B-9B54-CF8BC8FEE72D}" type="presOf" srcId="{35FA0C0E-973B-8146-9DA4-067B336DE1F7}" destId="{FC093DC3-6FCA-4748-B923-A16896094162}" srcOrd="0" destOrd="0" presId="urn:microsoft.com/office/officeart/2005/8/layout/radial1"/>
    <dgm:cxn modelId="{30713DB9-C4A3-46D9-ABDD-70C87B1A0E85}" type="presOf" srcId="{9135D2EF-CC5B-5E45-9698-3E0C528888C6}" destId="{C78FBDDD-1D0A-9E45-ADD0-94B179D38081}" srcOrd="0" destOrd="0" presId="urn:microsoft.com/office/officeart/2005/8/layout/radial1"/>
    <dgm:cxn modelId="{D0B1FAC3-F77F-415A-A509-07082FD14794}" type="presOf" srcId="{53BAF68D-E287-B745-A693-4B2796F430BE}" destId="{DD4B0C0E-B64C-E94C-8395-007D8F94C60F}" srcOrd="1" destOrd="0" presId="urn:microsoft.com/office/officeart/2005/8/layout/radial1"/>
    <dgm:cxn modelId="{AB3B1038-ABC4-4D26-9AFC-9E135DA29E76}" type="presOf" srcId="{3F561E49-1462-F846-9961-CFCF73D42971}" destId="{70593FEF-98C2-5B43-833B-CED6B6A341FB}" srcOrd="1" destOrd="0" presId="urn:microsoft.com/office/officeart/2005/8/layout/radial1"/>
    <dgm:cxn modelId="{712C8ACF-1602-4FA5-9B37-6E28C7331E42}" type="presOf" srcId="{F54295D9-457E-124D-BCCD-363F541F9278}" destId="{DD0509A1-4DB9-0646-A818-E318484990F8}" srcOrd="0" destOrd="0" presId="urn:microsoft.com/office/officeart/2005/8/layout/radial1"/>
    <dgm:cxn modelId="{CD00623D-C55C-47C7-A250-47FFF6188B42}" type="presOf" srcId="{9A5012CF-5BE8-B04F-B35A-4F0A8CE169D0}" destId="{9DC5FAFA-3096-3140-B4DF-1D59E47A3AAF}" srcOrd="0" destOrd="0" presId="urn:microsoft.com/office/officeart/2005/8/layout/radial1"/>
    <dgm:cxn modelId="{EADD720C-D69E-4D35-8E3B-077B1E1B555D}" type="presOf" srcId="{F160081D-CFB0-E84F-9530-3901C876C00B}" destId="{5174BBAA-CEA2-9D47-B046-8C15D8A942A2}" srcOrd="0" destOrd="0" presId="urn:microsoft.com/office/officeart/2005/8/layout/radial1"/>
    <dgm:cxn modelId="{89C643CE-0A68-EA4D-BF3D-4AC3527B70F8}" srcId="{35FA0C0E-973B-8146-9DA4-067B336DE1F7}" destId="{F160081D-CFB0-E84F-9530-3901C876C00B}" srcOrd="0" destOrd="0" parTransId="{98B52303-99C0-4345-9BB4-F68FA2CC6473}" sibTransId="{9AE76628-2D4B-C641-B2E8-E5991A315E03}"/>
    <dgm:cxn modelId="{A54CE66B-4ED1-4AF3-B3AE-462292AA615C}" type="presOf" srcId="{0ADFDE4E-E9AF-3440-A912-9DB216A5FB8E}" destId="{D9082BAD-EB1A-504E-BA4E-2CDB1D191652}" srcOrd="0" destOrd="0" presId="urn:microsoft.com/office/officeart/2005/8/layout/radial1"/>
    <dgm:cxn modelId="{F5E3252F-4FDB-458B-B116-7CE35A50B6B1}" type="presOf" srcId="{29670462-AEBA-4941-B843-FB6D31BA4035}" destId="{39258FBC-BE72-DD4D-978B-4188932EEB19}" srcOrd="0" destOrd="0" presId="urn:microsoft.com/office/officeart/2005/8/layout/radial1"/>
    <dgm:cxn modelId="{7573740A-4EEB-4EC1-8CBC-7B19C42D68BA}" type="presOf" srcId="{C0F6A34B-9847-B648-B38E-0050D15AC665}" destId="{CBAF5E27-8D0E-E847-BB78-16D46B1C8CFF}" srcOrd="1" destOrd="0" presId="urn:microsoft.com/office/officeart/2005/8/layout/radial1"/>
    <dgm:cxn modelId="{BD95FCFB-E71A-4493-B66A-E5C835438B52}" type="presOf" srcId="{0ADFDE4E-E9AF-3440-A912-9DB216A5FB8E}" destId="{52AA240C-066B-CB45-BA4C-4637FD7F4825}" srcOrd="1" destOrd="0" presId="urn:microsoft.com/office/officeart/2005/8/layout/radial1"/>
    <dgm:cxn modelId="{5F335F29-30C5-457E-B581-A28A77E48239}" type="presOf" srcId="{C86D5E0D-764D-9F47-A53E-75714498999A}" destId="{ECBF6101-05B3-4144-AC6C-318F1D04EE82}" srcOrd="0" destOrd="0" presId="urn:microsoft.com/office/officeart/2005/8/layout/radial1"/>
    <dgm:cxn modelId="{0619BE88-D9A8-8C4A-A1AD-B5481DF3727C}" srcId="{F160081D-CFB0-E84F-9530-3901C876C00B}" destId="{9135D2EF-CC5B-5E45-9698-3E0C528888C6}" srcOrd="2" destOrd="0" parTransId="{0ADFDE4E-E9AF-3440-A912-9DB216A5FB8E}" sibTransId="{C592CAEF-84E1-C34D-9F23-A20B6D479568}"/>
    <dgm:cxn modelId="{E9ACAD4F-9F12-4298-8DEC-176A55FF0BAD}" type="presParOf" srcId="{FC093DC3-6FCA-4748-B923-A16896094162}" destId="{5174BBAA-CEA2-9D47-B046-8C15D8A942A2}" srcOrd="0" destOrd="0" presId="urn:microsoft.com/office/officeart/2005/8/layout/radial1"/>
    <dgm:cxn modelId="{2DB4049C-D9F0-4AFE-92BD-08BF7DEA0EC2}" type="presParOf" srcId="{FC093DC3-6FCA-4748-B923-A16896094162}" destId="{DD0509A1-4DB9-0646-A818-E318484990F8}" srcOrd="1" destOrd="0" presId="urn:microsoft.com/office/officeart/2005/8/layout/radial1"/>
    <dgm:cxn modelId="{136508BB-ECA3-4BA6-A06D-47DB68020F04}" type="presParOf" srcId="{DD0509A1-4DB9-0646-A818-E318484990F8}" destId="{9464A1C3-BF1C-4B45-880A-CDCD736D9D0E}" srcOrd="0" destOrd="0" presId="urn:microsoft.com/office/officeart/2005/8/layout/radial1"/>
    <dgm:cxn modelId="{5084FE1F-47B2-40F5-8A4F-5B7AF172F304}" type="presParOf" srcId="{FC093DC3-6FCA-4748-B923-A16896094162}" destId="{47B02204-7A4A-4843-9369-FE2A2706ED14}" srcOrd="2" destOrd="0" presId="urn:microsoft.com/office/officeart/2005/8/layout/radial1"/>
    <dgm:cxn modelId="{66B8892E-2D6E-4F46-AA35-06750AA77FDA}" type="presParOf" srcId="{FC093DC3-6FCA-4748-B923-A16896094162}" destId="{E3A3A006-54DC-9D41-A1D0-8D0ED3D73BA6}" srcOrd="3" destOrd="0" presId="urn:microsoft.com/office/officeart/2005/8/layout/radial1"/>
    <dgm:cxn modelId="{3BF2A39C-C0EA-41A5-A49B-223403401C52}" type="presParOf" srcId="{E3A3A006-54DC-9D41-A1D0-8D0ED3D73BA6}" destId="{70593FEF-98C2-5B43-833B-CED6B6A341FB}" srcOrd="0" destOrd="0" presId="urn:microsoft.com/office/officeart/2005/8/layout/radial1"/>
    <dgm:cxn modelId="{13E738AB-A769-462D-925A-A99231D1FC42}" type="presParOf" srcId="{FC093DC3-6FCA-4748-B923-A16896094162}" destId="{39258FBC-BE72-DD4D-978B-4188932EEB19}" srcOrd="4" destOrd="0" presId="urn:microsoft.com/office/officeart/2005/8/layout/radial1"/>
    <dgm:cxn modelId="{94E07426-1122-4DBC-957E-A714CA7D46CE}" type="presParOf" srcId="{FC093DC3-6FCA-4748-B923-A16896094162}" destId="{D9082BAD-EB1A-504E-BA4E-2CDB1D191652}" srcOrd="5" destOrd="0" presId="urn:microsoft.com/office/officeart/2005/8/layout/radial1"/>
    <dgm:cxn modelId="{0876A3DD-F956-4250-9FDD-2100D8FA1662}" type="presParOf" srcId="{D9082BAD-EB1A-504E-BA4E-2CDB1D191652}" destId="{52AA240C-066B-CB45-BA4C-4637FD7F4825}" srcOrd="0" destOrd="0" presId="urn:microsoft.com/office/officeart/2005/8/layout/radial1"/>
    <dgm:cxn modelId="{7B18BB75-DA03-4D6B-9BB2-28133344B0B0}" type="presParOf" srcId="{FC093DC3-6FCA-4748-B923-A16896094162}" destId="{C78FBDDD-1D0A-9E45-ADD0-94B179D38081}" srcOrd="6" destOrd="0" presId="urn:microsoft.com/office/officeart/2005/8/layout/radial1"/>
    <dgm:cxn modelId="{5672CE35-D654-413D-96EB-AD70E24DB60C}" type="presParOf" srcId="{FC093DC3-6FCA-4748-B923-A16896094162}" destId="{CEAD3453-E37E-9147-8B1E-8C3D05FA6832}" srcOrd="7" destOrd="0" presId="urn:microsoft.com/office/officeart/2005/8/layout/radial1"/>
    <dgm:cxn modelId="{E8DEB910-C8F4-4C25-BDCC-98E815919FE8}" type="presParOf" srcId="{CEAD3453-E37E-9147-8B1E-8C3D05FA6832}" destId="{CBAF5E27-8D0E-E847-BB78-16D46B1C8CFF}" srcOrd="0" destOrd="0" presId="urn:microsoft.com/office/officeart/2005/8/layout/radial1"/>
    <dgm:cxn modelId="{E81D765C-41E6-478E-8D12-BE160E450143}" type="presParOf" srcId="{FC093DC3-6FCA-4748-B923-A16896094162}" destId="{54E4DC79-0FC2-9547-ADFD-F8A0CBB21705}" srcOrd="8" destOrd="0" presId="urn:microsoft.com/office/officeart/2005/8/layout/radial1"/>
    <dgm:cxn modelId="{2902C8D8-94E5-41AE-82BF-21EA7C00977A}" type="presParOf" srcId="{FC093DC3-6FCA-4748-B923-A16896094162}" destId="{2C0B02B7-BE05-614F-BA7E-9AF26936785C}" srcOrd="9" destOrd="0" presId="urn:microsoft.com/office/officeart/2005/8/layout/radial1"/>
    <dgm:cxn modelId="{FDE72C19-3454-48FD-98CB-6C3F594BFAAB}" type="presParOf" srcId="{2C0B02B7-BE05-614F-BA7E-9AF26936785C}" destId="{DD4B0C0E-B64C-E94C-8395-007D8F94C60F}" srcOrd="0" destOrd="0" presId="urn:microsoft.com/office/officeart/2005/8/layout/radial1"/>
    <dgm:cxn modelId="{E5ECB00E-5245-471E-8050-6637F027E59C}" type="presParOf" srcId="{FC093DC3-6FCA-4748-B923-A16896094162}" destId="{9DC5FAFA-3096-3140-B4DF-1D59E47A3AAF}" srcOrd="10" destOrd="0" presId="urn:microsoft.com/office/officeart/2005/8/layout/radial1"/>
    <dgm:cxn modelId="{64ED9DCE-E04F-48A7-9BD0-635698E10F93}" type="presParOf" srcId="{FC093DC3-6FCA-4748-B923-A16896094162}" destId="{ECBF6101-05B3-4144-AC6C-318F1D04EE82}" srcOrd="11" destOrd="0" presId="urn:microsoft.com/office/officeart/2005/8/layout/radial1"/>
    <dgm:cxn modelId="{1B5F3C94-CB95-4B87-BFE0-84C25F7AF685}" type="presParOf" srcId="{ECBF6101-05B3-4144-AC6C-318F1D04EE82}" destId="{BB0072DE-35C4-2A43-BA69-ECB08557A7AB}" srcOrd="0" destOrd="0" presId="urn:microsoft.com/office/officeart/2005/8/layout/radial1"/>
    <dgm:cxn modelId="{0168CCB0-6934-4C93-A89F-C2E86EFCF73E}" type="presParOf" srcId="{FC093DC3-6FCA-4748-B923-A16896094162}" destId="{EE09B335-D109-8842-AF52-C42CF7B0B26A}" srcOrd="12" destOrd="0" presId="urn:microsoft.com/office/officeart/2005/8/layout/radial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5FA0C0E-973B-8146-9DA4-067B336DE1F7}" type="doc">
      <dgm:prSet loTypeId="urn:microsoft.com/office/officeart/2005/8/layout/radial1" loCatId="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160081D-CFB0-E84F-9530-3901C876C00B}">
      <dgm:prSet phldrT="[Text]" custT="1"/>
      <dgm:spPr>
        <a:xfrm>
          <a:off x="1180862" y="1106806"/>
          <a:ext cx="1905474" cy="1905474"/>
        </a:xfrm>
        <a:solidFill>
          <a:srgbClr val="F79646">
            <a:lumMod val="60000"/>
            <a:lumOff val="4000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600" b="1">
              <a:ln/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主題</a:t>
          </a:r>
          <a:r>
            <a:rPr lang="en-US" altLang="zh-TW" sz="1600" b="1">
              <a:ln/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br>
            <a:rPr lang="en-US" altLang="zh-TW" sz="1600" b="1">
              <a:ln/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zh-TW" altLang="en-US" sz="1600" b="1">
              <a:ln/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欲解決的真實生活問題</a:t>
          </a:r>
          <a:endParaRPr lang="zh-TW" altLang="en-US" sz="1600" b="1">
            <a:ln/>
            <a:solidFill>
              <a:sysClr val="windowText" lastClr="000000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98B52303-99C0-4345-9BB4-F68FA2CC6473}" type="parTrans" cxnId="{89C643CE-0A68-EA4D-BF3D-4AC3527B70F8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9AE76628-2D4B-C641-B2E8-E5991A315E03}" type="sibTrans" cxnId="{89C643CE-0A68-EA4D-BF3D-4AC3527B70F8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29670462-AEBA-4941-B843-FB6D31BA4035}">
      <dgm:prSet phldrT="[Text]" custT="1"/>
      <dgm:spPr>
        <a:xfrm>
          <a:off x="3144868" y="1199090"/>
          <a:ext cx="802874" cy="802874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模組二名稱</a:t>
          </a:r>
          <a:r>
            <a:rPr lang="en-US" altLang="zh-TW" sz="1400" b="1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>
            <a:ln/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3F561E49-1462-F846-9961-CFCF73D42971}" type="parTrans" cxnId="{F60D2018-5143-9F4C-B852-8AFBB16541DC}">
      <dgm:prSet/>
      <dgm:spPr>
        <a:xfrm rot="20520000">
          <a:off x="3036495" y="1720773"/>
          <a:ext cx="131232" cy="48164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99656B51-F06F-9C47-BC41-F32CFEFB1361}" type="sibTrans" cxnId="{F60D2018-5143-9F4C-B852-8AFBB16541DC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9135D2EF-CC5B-5E45-9698-3E0C528888C6}">
      <dgm:prSet phldrT="[Text]" custT="1"/>
      <dgm:spPr>
        <a:xfrm>
          <a:off x="2605262" y="2859825"/>
          <a:ext cx="802874" cy="802874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模組三名稱</a:t>
          </a:r>
          <a:r>
            <a:rPr lang="en-US" altLang="zh-TW" sz="1400" b="1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>
            <a:ln/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0ADFDE4E-E9AF-3440-A912-9DB216A5FB8E}" type="parTrans" cxnId="{0619BE88-D9A8-8C4A-A1AD-B5481DF3727C}">
      <dgm:prSet/>
      <dgm:spPr>
        <a:xfrm rot="3240000">
          <a:off x="2666556" y="2859326"/>
          <a:ext cx="131232" cy="48164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C592CAEF-84E1-C34D-9F23-A20B6D479568}" type="sibTrans" cxnId="{0619BE88-D9A8-8C4A-A1AD-B5481DF3727C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054E6BFB-BE41-714F-9700-D6262557DBF7}">
      <dgm:prSet phldrT="[Text]" custT="1"/>
      <dgm:spPr>
        <a:xfrm>
          <a:off x="859062" y="2859825"/>
          <a:ext cx="802874" cy="802874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模組四名稱</a:t>
          </a:r>
          <a:r>
            <a:rPr lang="en-US" altLang="zh-TW" sz="1400" b="1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>
            <a:ln/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C0F6A34B-9847-B648-B38E-0050D15AC665}" type="parTrans" cxnId="{5251BB2A-F811-B74C-B80B-8B70B11E7355}">
      <dgm:prSet/>
      <dgm:spPr>
        <a:xfrm rot="7560000">
          <a:off x="1469410" y="2859326"/>
          <a:ext cx="131232" cy="48164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46EBC812-74DD-EC48-9B35-4FF3A8A61217}" type="sibTrans" cxnId="{5251BB2A-F811-B74C-B80B-8B70B11E7355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B8FCD27A-4F26-8940-A3B5-20B60319A38C}">
      <dgm:prSet phldrT="[Text]" custT="1"/>
      <dgm:spPr>
        <a:xfrm>
          <a:off x="319456" y="1199090"/>
          <a:ext cx="802874" cy="802874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400" b="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模組五名稱</a:t>
          </a:r>
          <a:r>
            <a:rPr lang="en-US" altLang="zh-TW" sz="1400" b="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 b="0">
            <a:ln/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C86D5E0D-764D-9F47-A53E-75714498999A}" type="parTrans" cxnId="{104B1A23-B635-7645-8C69-F681DFCD5CF0}">
      <dgm:prSet/>
      <dgm:spPr>
        <a:xfrm rot="11880000">
          <a:off x="1099472" y="1720773"/>
          <a:ext cx="131232" cy="48164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C7F0E0F6-3FFC-214F-AB06-66FC25C9A88E}" type="sibTrans" cxnId="{104B1A23-B635-7645-8C69-F681DFCD5CF0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B3A56CF7-590F-3E41-A91A-92BB54EE401F}">
      <dgm:prSet custT="1"/>
      <dgm:spPr>
        <a:xfrm>
          <a:off x="1732162" y="172699"/>
          <a:ext cx="802874" cy="802874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400" b="1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模組一名稱</a:t>
          </a:r>
          <a:r>
            <a:rPr lang="en-US" altLang="zh-TW" sz="1400" b="1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 b="1">
            <a:ln/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F54295D9-457E-124D-BCCD-363F541F9278}" type="parTrans" cxnId="{8F208B91-26B1-BC4E-A860-7F2DCCDBC24E}">
      <dgm:prSet/>
      <dgm:spPr>
        <a:xfrm rot="16200000">
          <a:off x="2067983" y="1017108"/>
          <a:ext cx="131232" cy="48164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BD0ACB65-EE54-094F-90DC-B118DADDCC6D}" type="sibTrans" cxnId="{8F208B91-26B1-BC4E-A860-7F2DCCDBC24E}">
      <dgm:prSet/>
      <dgm:spPr/>
      <dgm:t>
        <a:bodyPr/>
        <a:lstStyle/>
        <a:p>
          <a:endParaRPr lang="en-US">
            <a:ln>
              <a:noFill/>
            </a:ln>
          </a:endParaRPr>
        </a:p>
      </dgm:t>
    </dgm:pt>
    <dgm:pt modelId="{FC093DC3-6FCA-4748-B923-A16896094162}" type="pres">
      <dgm:prSet presAssocID="{35FA0C0E-973B-8146-9DA4-067B336DE1F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174BBAA-CEA2-9D47-B046-8C15D8A942A2}" type="pres">
      <dgm:prSet presAssocID="{F160081D-CFB0-E84F-9530-3901C876C00B}" presName="centerShape" presStyleLbl="node0" presStyleIdx="0" presStyleCnt="1" custScaleX="166882" custScaleY="166882"/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D0509A1-4DB9-0646-A818-E318484990F8}" type="pres">
      <dgm:prSet presAssocID="{F54295D9-457E-124D-BCCD-363F541F9278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464A1C3-BF1C-4B45-880A-CDCD736D9D0E}" type="pres">
      <dgm:prSet presAssocID="{F54295D9-457E-124D-BCCD-363F541F9278}" presName="connTx" presStyleLbl="parChTrans1D2" presStyleIdx="0" presStyleCnt="5"/>
      <dgm:spPr/>
      <dgm:t>
        <a:bodyPr/>
        <a:lstStyle/>
        <a:p>
          <a:endParaRPr lang="en-US"/>
        </a:p>
      </dgm:t>
    </dgm:pt>
    <dgm:pt modelId="{47B02204-7A4A-4843-9369-FE2A2706ED14}" type="pres">
      <dgm:prSet presAssocID="{B3A56CF7-590F-3E41-A91A-92BB54EE401F}" presName="node" presStyleLbl="node1" presStyleIdx="0" presStyleCnt="5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3A3A006-54DC-9D41-A1D0-8D0ED3D73BA6}" type="pres">
      <dgm:prSet presAssocID="{3F561E49-1462-F846-9961-CFCF73D42971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0593FEF-98C2-5B43-833B-CED6B6A341FB}" type="pres">
      <dgm:prSet presAssocID="{3F561E49-1462-F846-9961-CFCF73D42971}" presName="connTx" presStyleLbl="parChTrans1D2" presStyleIdx="1" presStyleCnt="5"/>
      <dgm:spPr/>
      <dgm:t>
        <a:bodyPr/>
        <a:lstStyle/>
        <a:p>
          <a:endParaRPr lang="en-US"/>
        </a:p>
      </dgm:t>
    </dgm:pt>
    <dgm:pt modelId="{39258FBC-BE72-DD4D-978B-4188932EEB19}" type="pres">
      <dgm:prSet presAssocID="{29670462-AEBA-4941-B843-FB6D31BA4035}" presName="node" presStyleLbl="node1" presStyleIdx="1" presStyleCnt="5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9082BAD-EB1A-504E-BA4E-2CDB1D191652}" type="pres">
      <dgm:prSet presAssocID="{0ADFDE4E-E9AF-3440-A912-9DB216A5FB8E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2AA240C-066B-CB45-BA4C-4637FD7F4825}" type="pres">
      <dgm:prSet presAssocID="{0ADFDE4E-E9AF-3440-A912-9DB216A5FB8E}" presName="connTx" presStyleLbl="parChTrans1D2" presStyleIdx="2" presStyleCnt="5"/>
      <dgm:spPr/>
      <dgm:t>
        <a:bodyPr/>
        <a:lstStyle/>
        <a:p>
          <a:endParaRPr lang="en-US"/>
        </a:p>
      </dgm:t>
    </dgm:pt>
    <dgm:pt modelId="{C78FBDDD-1D0A-9E45-ADD0-94B179D38081}" type="pres">
      <dgm:prSet presAssocID="{9135D2EF-CC5B-5E45-9698-3E0C528888C6}" presName="node" presStyleLbl="node1" presStyleIdx="2" presStyleCnt="5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EAD3453-E37E-9147-8B1E-8C3D05FA6832}" type="pres">
      <dgm:prSet presAssocID="{C0F6A34B-9847-B648-B38E-0050D15AC665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BAF5E27-8D0E-E847-BB78-16D46B1C8CFF}" type="pres">
      <dgm:prSet presAssocID="{C0F6A34B-9847-B648-B38E-0050D15AC665}" presName="connTx" presStyleLbl="parChTrans1D2" presStyleIdx="3" presStyleCnt="5"/>
      <dgm:spPr/>
      <dgm:t>
        <a:bodyPr/>
        <a:lstStyle/>
        <a:p>
          <a:endParaRPr lang="en-US"/>
        </a:p>
      </dgm:t>
    </dgm:pt>
    <dgm:pt modelId="{54E4DC79-0FC2-9547-ADFD-F8A0CBB21705}" type="pres">
      <dgm:prSet presAssocID="{054E6BFB-BE41-714F-9700-D6262557DBF7}" presName="node" presStyleLbl="node1" presStyleIdx="3" presStyleCnt="5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CBF6101-05B3-4144-AC6C-318F1D04EE82}" type="pres">
      <dgm:prSet presAssocID="{C86D5E0D-764D-9F47-A53E-75714498999A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B0072DE-35C4-2A43-BA69-ECB08557A7AB}" type="pres">
      <dgm:prSet presAssocID="{C86D5E0D-764D-9F47-A53E-75714498999A}" presName="connTx" presStyleLbl="parChTrans1D2" presStyleIdx="4" presStyleCnt="5"/>
      <dgm:spPr/>
      <dgm:t>
        <a:bodyPr/>
        <a:lstStyle/>
        <a:p>
          <a:endParaRPr lang="en-US"/>
        </a:p>
      </dgm:t>
    </dgm:pt>
    <dgm:pt modelId="{EE09B335-D109-8842-AF52-C42CF7B0B26A}" type="pres">
      <dgm:prSet presAssocID="{B8FCD27A-4F26-8940-A3B5-20B60319A38C}" presName="node" presStyleLbl="node1" presStyleIdx="4" presStyleCnt="5" custScaleX="70316" custScaleY="703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6B767278-062F-4001-B9CF-AF4D713713BE}" type="presOf" srcId="{B3A56CF7-590F-3E41-A91A-92BB54EE401F}" destId="{47B02204-7A4A-4843-9369-FE2A2706ED14}" srcOrd="0" destOrd="0" presId="urn:microsoft.com/office/officeart/2005/8/layout/radial1"/>
    <dgm:cxn modelId="{F985514F-AADC-4B88-8929-84EE38559A68}" type="presOf" srcId="{3F561E49-1462-F846-9961-CFCF73D42971}" destId="{E3A3A006-54DC-9D41-A1D0-8D0ED3D73BA6}" srcOrd="0" destOrd="0" presId="urn:microsoft.com/office/officeart/2005/8/layout/radial1"/>
    <dgm:cxn modelId="{F60D2018-5143-9F4C-B852-8AFBB16541DC}" srcId="{F160081D-CFB0-E84F-9530-3901C876C00B}" destId="{29670462-AEBA-4941-B843-FB6D31BA4035}" srcOrd="1" destOrd="0" parTransId="{3F561E49-1462-F846-9961-CFCF73D42971}" sibTransId="{99656B51-F06F-9C47-BC41-F32CFEFB1361}"/>
    <dgm:cxn modelId="{1C693B55-B530-4187-8CEC-6B51FA3111CE}" type="presOf" srcId="{C86D5E0D-764D-9F47-A53E-75714498999A}" destId="{BB0072DE-35C4-2A43-BA69-ECB08557A7AB}" srcOrd="1" destOrd="0" presId="urn:microsoft.com/office/officeart/2005/8/layout/radial1"/>
    <dgm:cxn modelId="{5251BB2A-F811-B74C-B80B-8B70B11E7355}" srcId="{F160081D-CFB0-E84F-9530-3901C876C00B}" destId="{054E6BFB-BE41-714F-9700-D6262557DBF7}" srcOrd="3" destOrd="0" parTransId="{C0F6A34B-9847-B648-B38E-0050D15AC665}" sibTransId="{46EBC812-74DD-EC48-9B35-4FF3A8A61217}"/>
    <dgm:cxn modelId="{BAAD2CA8-65E2-4135-A51D-1550265771BB}" type="presOf" srcId="{35FA0C0E-973B-8146-9DA4-067B336DE1F7}" destId="{FC093DC3-6FCA-4748-B923-A16896094162}" srcOrd="0" destOrd="0" presId="urn:microsoft.com/office/officeart/2005/8/layout/radial1"/>
    <dgm:cxn modelId="{8173F4E9-4355-4730-A6CF-F82842DFD5C7}" type="presOf" srcId="{C0F6A34B-9847-B648-B38E-0050D15AC665}" destId="{CEAD3453-E37E-9147-8B1E-8C3D05FA6832}" srcOrd="0" destOrd="0" presId="urn:microsoft.com/office/officeart/2005/8/layout/radial1"/>
    <dgm:cxn modelId="{6AC66DEE-3764-4C49-B381-9BEE87EA393C}" type="presOf" srcId="{054E6BFB-BE41-714F-9700-D6262557DBF7}" destId="{54E4DC79-0FC2-9547-ADFD-F8A0CBB21705}" srcOrd="0" destOrd="0" presId="urn:microsoft.com/office/officeart/2005/8/layout/radial1"/>
    <dgm:cxn modelId="{D0ABC15C-86A7-4B6A-AF27-9846B20267A2}" type="presOf" srcId="{F54295D9-457E-124D-BCCD-363F541F9278}" destId="{DD0509A1-4DB9-0646-A818-E318484990F8}" srcOrd="0" destOrd="0" presId="urn:microsoft.com/office/officeart/2005/8/layout/radial1"/>
    <dgm:cxn modelId="{8F208B91-26B1-BC4E-A860-7F2DCCDBC24E}" srcId="{F160081D-CFB0-E84F-9530-3901C876C00B}" destId="{B3A56CF7-590F-3E41-A91A-92BB54EE401F}" srcOrd="0" destOrd="0" parTransId="{F54295D9-457E-124D-BCCD-363F541F9278}" sibTransId="{BD0ACB65-EE54-094F-90DC-B118DADDCC6D}"/>
    <dgm:cxn modelId="{27593D3D-8B16-472E-9418-2A4300445404}" type="presOf" srcId="{0ADFDE4E-E9AF-3440-A912-9DB216A5FB8E}" destId="{D9082BAD-EB1A-504E-BA4E-2CDB1D191652}" srcOrd="0" destOrd="0" presId="urn:microsoft.com/office/officeart/2005/8/layout/radial1"/>
    <dgm:cxn modelId="{64AD9937-6002-4714-B3C1-89C02C47B2CF}" type="presOf" srcId="{F54295D9-457E-124D-BCCD-363F541F9278}" destId="{9464A1C3-BF1C-4B45-880A-CDCD736D9D0E}" srcOrd="1" destOrd="0" presId="urn:microsoft.com/office/officeart/2005/8/layout/radial1"/>
    <dgm:cxn modelId="{41D83D16-1986-45CF-BEE1-02341B19D2B8}" type="presOf" srcId="{C86D5E0D-764D-9F47-A53E-75714498999A}" destId="{ECBF6101-05B3-4144-AC6C-318F1D04EE82}" srcOrd="0" destOrd="0" presId="urn:microsoft.com/office/officeart/2005/8/layout/radial1"/>
    <dgm:cxn modelId="{104B1A23-B635-7645-8C69-F681DFCD5CF0}" srcId="{F160081D-CFB0-E84F-9530-3901C876C00B}" destId="{B8FCD27A-4F26-8940-A3B5-20B60319A38C}" srcOrd="4" destOrd="0" parTransId="{C86D5E0D-764D-9F47-A53E-75714498999A}" sibTransId="{C7F0E0F6-3FFC-214F-AB06-66FC25C9A88E}"/>
    <dgm:cxn modelId="{94D14970-3F7A-438D-9F9D-3CC4FC21A309}" type="presOf" srcId="{9135D2EF-CC5B-5E45-9698-3E0C528888C6}" destId="{C78FBDDD-1D0A-9E45-ADD0-94B179D38081}" srcOrd="0" destOrd="0" presId="urn:microsoft.com/office/officeart/2005/8/layout/radial1"/>
    <dgm:cxn modelId="{CBC452C4-C1C8-42BC-B534-E6B33C20A269}" type="presOf" srcId="{3F561E49-1462-F846-9961-CFCF73D42971}" destId="{70593FEF-98C2-5B43-833B-CED6B6A341FB}" srcOrd="1" destOrd="0" presId="urn:microsoft.com/office/officeart/2005/8/layout/radial1"/>
    <dgm:cxn modelId="{6AEA004E-53BE-4937-BBDE-052000A04B91}" type="presOf" srcId="{F160081D-CFB0-E84F-9530-3901C876C00B}" destId="{5174BBAA-CEA2-9D47-B046-8C15D8A942A2}" srcOrd="0" destOrd="0" presId="urn:microsoft.com/office/officeart/2005/8/layout/radial1"/>
    <dgm:cxn modelId="{99646A55-F4FE-4515-ACF3-0A2CE34E8CD8}" type="presOf" srcId="{29670462-AEBA-4941-B843-FB6D31BA4035}" destId="{39258FBC-BE72-DD4D-978B-4188932EEB19}" srcOrd="0" destOrd="0" presId="urn:microsoft.com/office/officeart/2005/8/layout/radial1"/>
    <dgm:cxn modelId="{56642F32-F9DF-4451-9677-263B2F0EC792}" type="presOf" srcId="{0ADFDE4E-E9AF-3440-A912-9DB216A5FB8E}" destId="{52AA240C-066B-CB45-BA4C-4637FD7F4825}" srcOrd="1" destOrd="0" presId="urn:microsoft.com/office/officeart/2005/8/layout/radial1"/>
    <dgm:cxn modelId="{89C643CE-0A68-EA4D-BF3D-4AC3527B70F8}" srcId="{35FA0C0E-973B-8146-9DA4-067B336DE1F7}" destId="{F160081D-CFB0-E84F-9530-3901C876C00B}" srcOrd="0" destOrd="0" parTransId="{98B52303-99C0-4345-9BB4-F68FA2CC6473}" sibTransId="{9AE76628-2D4B-C641-B2E8-E5991A315E03}"/>
    <dgm:cxn modelId="{409477A2-C1C3-4CDC-9F36-7E0E2BEEB28C}" type="presOf" srcId="{B8FCD27A-4F26-8940-A3B5-20B60319A38C}" destId="{EE09B335-D109-8842-AF52-C42CF7B0B26A}" srcOrd="0" destOrd="0" presId="urn:microsoft.com/office/officeart/2005/8/layout/radial1"/>
    <dgm:cxn modelId="{0619BE88-D9A8-8C4A-A1AD-B5481DF3727C}" srcId="{F160081D-CFB0-E84F-9530-3901C876C00B}" destId="{9135D2EF-CC5B-5E45-9698-3E0C528888C6}" srcOrd="2" destOrd="0" parTransId="{0ADFDE4E-E9AF-3440-A912-9DB216A5FB8E}" sibTransId="{C592CAEF-84E1-C34D-9F23-A20B6D479568}"/>
    <dgm:cxn modelId="{39E84D44-0BA5-4189-8D56-6D30E7F28446}" type="presOf" srcId="{C0F6A34B-9847-B648-B38E-0050D15AC665}" destId="{CBAF5E27-8D0E-E847-BB78-16D46B1C8CFF}" srcOrd="1" destOrd="0" presId="urn:microsoft.com/office/officeart/2005/8/layout/radial1"/>
    <dgm:cxn modelId="{124F29AC-F649-44D1-8B5C-7AF140255822}" type="presParOf" srcId="{FC093DC3-6FCA-4748-B923-A16896094162}" destId="{5174BBAA-CEA2-9D47-B046-8C15D8A942A2}" srcOrd="0" destOrd="0" presId="urn:microsoft.com/office/officeart/2005/8/layout/radial1"/>
    <dgm:cxn modelId="{D8FBD7FF-4EC5-4956-AC4F-70A929A9FB83}" type="presParOf" srcId="{FC093DC3-6FCA-4748-B923-A16896094162}" destId="{DD0509A1-4DB9-0646-A818-E318484990F8}" srcOrd="1" destOrd="0" presId="urn:microsoft.com/office/officeart/2005/8/layout/radial1"/>
    <dgm:cxn modelId="{52324397-3F3B-425A-851C-65C5D4D10394}" type="presParOf" srcId="{DD0509A1-4DB9-0646-A818-E318484990F8}" destId="{9464A1C3-BF1C-4B45-880A-CDCD736D9D0E}" srcOrd="0" destOrd="0" presId="urn:microsoft.com/office/officeart/2005/8/layout/radial1"/>
    <dgm:cxn modelId="{DB0062E0-F849-4437-971D-91801E54E81A}" type="presParOf" srcId="{FC093DC3-6FCA-4748-B923-A16896094162}" destId="{47B02204-7A4A-4843-9369-FE2A2706ED14}" srcOrd="2" destOrd="0" presId="urn:microsoft.com/office/officeart/2005/8/layout/radial1"/>
    <dgm:cxn modelId="{9E3E1E27-C8F7-427B-8CB6-3FDA1DB4FE2C}" type="presParOf" srcId="{FC093DC3-6FCA-4748-B923-A16896094162}" destId="{E3A3A006-54DC-9D41-A1D0-8D0ED3D73BA6}" srcOrd="3" destOrd="0" presId="urn:microsoft.com/office/officeart/2005/8/layout/radial1"/>
    <dgm:cxn modelId="{0E582895-EF67-46FA-A81E-5174A7B8FE79}" type="presParOf" srcId="{E3A3A006-54DC-9D41-A1D0-8D0ED3D73BA6}" destId="{70593FEF-98C2-5B43-833B-CED6B6A341FB}" srcOrd="0" destOrd="0" presId="urn:microsoft.com/office/officeart/2005/8/layout/radial1"/>
    <dgm:cxn modelId="{0EAE3DA3-E199-4982-A6CA-39924AC5A48B}" type="presParOf" srcId="{FC093DC3-6FCA-4748-B923-A16896094162}" destId="{39258FBC-BE72-DD4D-978B-4188932EEB19}" srcOrd="4" destOrd="0" presId="urn:microsoft.com/office/officeart/2005/8/layout/radial1"/>
    <dgm:cxn modelId="{88C8319E-2052-487D-8290-FD3ACA8821C0}" type="presParOf" srcId="{FC093DC3-6FCA-4748-B923-A16896094162}" destId="{D9082BAD-EB1A-504E-BA4E-2CDB1D191652}" srcOrd="5" destOrd="0" presId="urn:microsoft.com/office/officeart/2005/8/layout/radial1"/>
    <dgm:cxn modelId="{C6687AC0-8DBF-4EED-A714-45C26E79CD39}" type="presParOf" srcId="{D9082BAD-EB1A-504E-BA4E-2CDB1D191652}" destId="{52AA240C-066B-CB45-BA4C-4637FD7F4825}" srcOrd="0" destOrd="0" presId="urn:microsoft.com/office/officeart/2005/8/layout/radial1"/>
    <dgm:cxn modelId="{A433635F-541A-4BA5-9781-40B929132449}" type="presParOf" srcId="{FC093DC3-6FCA-4748-B923-A16896094162}" destId="{C78FBDDD-1D0A-9E45-ADD0-94B179D38081}" srcOrd="6" destOrd="0" presId="urn:microsoft.com/office/officeart/2005/8/layout/radial1"/>
    <dgm:cxn modelId="{2624935B-33B9-4019-ABCA-D0D4C43F8AB8}" type="presParOf" srcId="{FC093DC3-6FCA-4748-B923-A16896094162}" destId="{CEAD3453-E37E-9147-8B1E-8C3D05FA6832}" srcOrd="7" destOrd="0" presId="urn:microsoft.com/office/officeart/2005/8/layout/radial1"/>
    <dgm:cxn modelId="{438E7AA0-CA10-4A28-85AB-C90873E990A4}" type="presParOf" srcId="{CEAD3453-E37E-9147-8B1E-8C3D05FA6832}" destId="{CBAF5E27-8D0E-E847-BB78-16D46B1C8CFF}" srcOrd="0" destOrd="0" presId="urn:microsoft.com/office/officeart/2005/8/layout/radial1"/>
    <dgm:cxn modelId="{7D9BA9A6-5D21-4974-8BC1-946195683C1E}" type="presParOf" srcId="{FC093DC3-6FCA-4748-B923-A16896094162}" destId="{54E4DC79-0FC2-9547-ADFD-F8A0CBB21705}" srcOrd="8" destOrd="0" presId="urn:microsoft.com/office/officeart/2005/8/layout/radial1"/>
    <dgm:cxn modelId="{AD777733-A94B-4222-A8CE-B0DD24283A4D}" type="presParOf" srcId="{FC093DC3-6FCA-4748-B923-A16896094162}" destId="{ECBF6101-05B3-4144-AC6C-318F1D04EE82}" srcOrd="9" destOrd="0" presId="urn:microsoft.com/office/officeart/2005/8/layout/radial1"/>
    <dgm:cxn modelId="{8DFBC02F-5191-4425-9B95-BF94A01C263F}" type="presParOf" srcId="{ECBF6101-05B3-4144-AC6C-318F1D04EE82}" destId="{BB0072DE-35C4-2A43-BA69-ECB08557A7AB}" srcOrd="0" destOrd="0" presId="urn:microsoft.com/office/officeart/2005/8/layout/radial1"/>
    <dgm:cxn modelId="{A3863BED-6BA5-4E44-8DCB-BDF6E3CDE0D8}" type="presParOf" srcId="{FC093DC3-6FCA-4748-B923-A16896094162}" destId="{EE09B335-D109-8842-AF52-C42CF7B0B26A}" srcOrd="10" destOrd="0" presId="urn:microsoft.com/office/officeart/2005/8/layout/radial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74BBAA-CEA2-9D47-B046-8C15D8A942A2}">
      <dsp:nvSpPr>
        <dsp:cNvPr id="0" name=""/>
        <dsp:cNvSpPr/>
      </dsp:nvSpPr>
      <dsp:spPr>
        <a:xfrm>
          <a:off x="1956539" y="886830"/>
          <a:ext cx="1653671" cy="1603268"/>
        </a:xfrm>
        <a:prstGeom prst="ellipse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rgbClr val="FF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主題</a:t>
          </a:r>
          <a:r>
            <a:rPr lang="en-US" altLang="zh-TW" sz="1600" b="1" kern="120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br>
            <a:rPr lang="en-US" altLang="zh-TW" sz="1600" b="1" kern="120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zh-TW" altLang="en-US" sz="1600" b="1" kern="120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欲解決的真實生活問題</a:t>
          </a:r>
          <a:endParaRPr lang="en-US" sz="1600" b="1" kern="1200">
            <a:ln>
              <a:noFill/>
            </a:ln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198714" y="1121623"/>
        <a:ext cx="1169321" cy="1133682"/>
      </dsp:txXfrm>
    </dsp:sp>
    <dsp:sp modelId="{DD0509A1-4DB9-0646-A818-E318484990F8}">
      <dsp:nvSpPr>
        <dsp:cNvPr id="0" name=""/>
        <dsp:cNvSpPr/>
      </dsp:nvSpPr>
      <dsp:spPr>
        <a:xfrm rot="16200000">
          <a:off x="2739942" y="828236"/>
          <a:ext cx="86865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86865" y="15161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781204" y="841225"/>
        <a:ext cx="4343" cy="4343"/>
      </dsp:txXfrm>
    </dsp:sp>
    <dsp:sp modelId="{47B02204-7A4A-4843-9369-FE2A2706ED14}">
      <dsp:nvSpPr>
        <dsp:cNvPr id="0" name=""/>
        <dsp:cNvSpPr/>
      </dsp:nvSpPr>
      <dsp:spPr>
        <a:xfrm>
          <a:off x="2454178" y="141570"/>
          <a:ext cx="658393" cy="658393"/>
        </a:xfrm>
        <a:prstGeom prst="ellipse">
          <a:avLst/>
        </a:prstGeom>
        <a:solidFill>
          <a:srgbClr val="A1BE31"/>
        </a:solidFill>
        <a:ln w="25400" cap="flat" cmpd="sng" algn="ctr">
          <a:solidFill>
            <a:srgbClr val="FF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endParaRPr lang="en-US" sz="1400" b="1" kern="1200">
            <a:ln>
              <a:noFill/>
            </a:ln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550597" y="237989"/>
        <a:ext cx="465555" cy="465555"/>
      </dsp:txXfrm>
    </dsp:sp>
    <dsp:sp modelId="{E3A3A006-54DC-9D41-A1D0-8D0ED3D73BA6}">
      <dsp:nvSpPr>
        <dsp:cNvPr id="0" name=""/>
        <dsp:cNvSpPr/>
      </dsp:nvSpPr>
      <dsp:spPr>
        <a:xfrm rot="19800000">
          <a:off x="3489220" y="1246100"/>
          <a:ext cx="68187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68187" y="15161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3521609" y="1259556"/>
        <a:ext cx="3409" cy="3409"/>
      </dsp:txXfrm>
    </dsp:sp>
    <dsp:sp modelId="{39258FBC-BE72-DD4D-978B-4188932EEB19}">
      <dsp:nvSpPr>
        <dsp:cNvPr id="0" name=""/>
        <dsp:cNvSpPr/>
      </dsp:nvSpPr>
      <dsp:spPr>
        <a:xfrm>
          <a:off x="3508735" y="750419"/>
          <a:ext cx="658393" cy="658393"/>
        </a:xfrm>
        <a:prstGeom prst="ellipse">
          <a:avLst/>
        </a:prstGeom>
        <a:solidFill>
          <a:srgbClr val="A1BE31"/>
        </a:solidFill>
        <a:ln w="25400" cap="flat" cmpd="sng" algn="ctr">
          <a:solidFill>
            <a:srgbClr val="FF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endParaRPr lang="en-US" sz="1400" b="1" kern="1200">
            <a:ln>
              <a:noFill/>
            </a:ln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3605154" y="846838"/>
        <a:ext cx="465555" cy="465555"/>
      </dsp:txXfrm>
    </dsp:sp>
    <dsp:sp modelId="{D9082BAD-EB1A-504E-BA4E-2CDB1D191652}">
      <dsp:nvSpPr>
        <dsp:cNvPr id="0" name=""/>
        <dsp:cNvSpPr/>
      </dsp:nvSpPr>
      <dsp:spPr>
        <a:xfrm rot="1800000">
          <a:off x="3489220" y="2100507"/>
          <a:ext cx="68187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68187" y="15161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3521609" y="2113963"/>
        <a:ext cx="3409" cy="3409"/>
      </dsp:txXfrm>
    </dsp:sp>
    <dsp:sp modelId="{C78FBDDD-1D0A-9E45-ADD0-94B179D38081}">
      <dsp:nvSpPr>
        <dsp:cNvPr id="0" name=""/>
        <dsp:cNvSpPr/>
      </dsp:nvSpPr>
      <dsp:spPr>
        <a:xfrm>
          <a:off x="3508735" y="1968116"/>
          <a:ext cx="658393" cy="658393"/>
        </a:xfrm>
        <a:prstGeom prst="ellipse">
          <a:avLst/>
        </a:prstGeom>
        <a:solidFill>
          <a:srgbClr val="A1BE31"/>
        </a:solidFill>
        <a:ln w="25400" cap="flat" cmpd="sng" algn="ctr">
          <a:solidFill>
            <a:srgbClr val="FF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</a:t>
          </a:r>
          <a:endParaRPr lang="en-US" sz="1400" b="1" kern="1200">
            <a:ln>
              <a:noFill/>
            </a:ln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3605154" y="2064535"/>
        <a:ext cx="465555" cy="465555"/>
      </dsp:txXfrm>
    </dsp:sp>
    <dsp:sp modelId="{CEAD3453-E37E-9147-8B1E-8C3D05FA6832}">
      <dsp:nvSpPr>
        <dsp:cNvPr id="0" name=""/>
        <dsp:cNvSpPr/>
      </dsp:nvSpPr>
      <dsp:spPr>
        <a:xfrm rot="5400000">
          <a:off x="2739942" y="2518371"/>
          <a:ext cx="86865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86865" y="15161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781204" y="2531360"/>
        <a:ext cx="4343" cy="4343"/>
      </dsp:txXfrm>
    </dsp:sp>
    <dsp:sp modelId="{54E4DC79-0FC2-9547-ADFD-F8A0CBB21705}">
      <dsp:nvSpPr>
        <dsp:cNvPr id="0" name=""/>
        <dsp:cNvSpPr/>
      </dsp:nvSpPr>
      <dsp:spPr>
        <a:xfrm>
          <a:off x="2454178" y="2576965"/>
          <a:ext cx="658393" cy="658393"/>
        </a:xfrm>
        <a:prstGeom prst="ellipse">
          <a:avLst/>
        </a:prstGeom>
        <a:solidFill>
          <a:srgbClr val="A1BE31"/>
        </a:solidFill>
        <a:ln w="25400" cap="flat" cmpd="sng" algn="ctr">
          <a:solidFill>
            <a:srgbClr val="FF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endParaRPr lang="en-US" sz="1400" b="1" kern="1200">
            <a:ln>
              <a:noFill/>
            </a:ln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2550597" y="2673384"/>
        <a:ext cx="465555" cy="465555"/>
      </dsp:txXfrm>
    </dsp:sp>
    <dsp:sp modelId="{2C0B02B7-BE05-614F-BA7E-9AF26936785C}">
      <dsp:nvSpPr>
        <dsp:cNvPr id="0" name=""/>
        <dsp:cNvSpPr/>
      </dsp:nvSpPr>
      <dsp:spPr>
        <a:xfrm rot="9000000">
          <a:off x="2017224" y="2098395"/>
          <a:ext cx="59741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59741" y="15161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 rot="10800000">
        <a:off x="2045601" y="2112063"/>
        <a:ext cx="2987" cy="2987"/>
      </dsp:txXfrm>
    </dsp:sp>
    <dsp:sp modelId="{9DC5FAFA-3096-3140-B4DF-1D59E47A3AAF}">
      <dsp:nvSpPr>
        <dsp:cNvPr id="0" name=""/>
        <dsp:cNvSpPr/>
      </dsp:nvSpPr>
      <dsp:spPr>
        <a:xfrm>
          <a:off x="1391176" y="1959670"/>
          <a:ext cx="675285" cy="675285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5</a:t>
          </a:r>
          <a:endParaRPr lang="en-US" sz="1400" b="1" kern="120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1490069" y="2058563"/>
        <a:ext cx="477499" cy="477499"/>
      </dsp:txXfrm>
    </dsp:sp>
    <dsp:sp modelId="{ECBF6101-05B3-4144-AC6C-318F1D04EE82}">
      <dsp:nvSpPr>
        <dsp:cNvPr id="0" name=""/>
        <dsp:cNvSpPr/>
      </dsp:nvSpPr>
      <dsp:spPr>
        <a:xfrm rot="12600000">
          <a:off x="2009344" y="1246100"/>
          <a:ext cx="68187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68187" y="15161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 rot="10800000">
        <a:off x="2041733" y="1259556"/>
        <a:ext cx="3409" cy="3409"/>
      </dsp:txXfrm>
    </dsp:sp>
    <dsp:sp modelId="{EE09B335-D109-8842-AF52-C42CF7B0B26A}">
      <dsp:nvSpPr>
        <dsp:cNvPr id="0" name=""/>
        <dsp:cNvSpPr/>
      </dsp:nvSpPr>
      <dsp:spPr>
        <a:xfrm>
          <a:off x="1399622" y="750419"/>
          <a:ext cx="658393" cy="658393"/>
        </a:xfrm>
        <a:prstGeom prst="ellipse">
          <a:avLst/>
        </a:prstGeom>
        <a:solidFill>
          <a:srgbClr val="A1BE31"/>
        </a:solidFill>
        <a:ln w="25400" cap="flat" cmpd="sng" algn="ctr">
          <a:solidFill>
            <a:srgbClr val="FF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學科</a:t>
          </a:r>
          <a:r>
            <a:rPr lang="en-US" altLang="zh-TW" sz="1400" b="1" kern="1200">
              <a:ln>
                <a:noFill/>
              </a:ln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6</a:t>
          </a:r>
          <a:endParaRPr lang="en-US" sz="1400" b="1" kern="1200">
            <a:ln>
              <a:noFill/>
            </a:ln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1496041" y="846838"/>
        <a:ext cx="465555" cy="4655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74BBAA-CEA2-9D47-B046-8C15D8A942A2}">
      <dsp:nvSpPr>
        <dsp:cNvPr id="0" name=""/>
        <dsp:cNvSpPr/>
      </dsp:nvSpPr>
      <dsp:spPr>
        <a:xfrm>
          <a:off x="1180862" y="1106806"/>
          <a:ext cx="1905474" cy="1905474"/>
        </a:xfrm>
        <a:prstGeom prst="ellipse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n/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主題</a:t>
          </a:r>
          <a:r>
            <a:rPr lang="en-US" altLang="zh-TW" sz="1600" b="1" kern="1200">
              <a:ln/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br>
            <a:rPr lang="en-US" altLang="zh-TW" sz="1600" b="1" kern="1200">
              <a:ln/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zh-TW" altLang="en-US" sz="1600" b="1" kern="1200">
              <a:ln/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欲解決的真實生活問題</a:t>
          </a:r>
          <a:endParaRPr lang="zh-TW" altLang="en-US" sz="1600" b="1" kern="1200">
            <a:ln/>
            <a:solidFill>
              <a:sysClr val="windowText" lastClr="000000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1459912" y="1385856"/>
        <a:ext cx="1347374" cy="1347374"/>
      </dsp:txXfrm>
    </dsp:sp>
    <dsp:sp modelId="{DD0509A1-4DB9-0646-A818-E318484990F8}">
      <dsp:nvSpPr>
        <dsp:cNvPr id="0" name=""/>
        <dsp:cNvSpPr/>
      </dsp:nvSpPr>
      <dsp:spPr>
        <a:xfrm rot="16200000">
          <a:off x="2067983" y="1017108"/>
          <a:ext cx="131232" cy="48164"/>
        </a:xfrm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130319" y="1037909"/>
        <a:ext cx="6561" cy="6561"/>
      </dsp:txXfrm>
    </dsp:sp>
    <dsp:sp modelId="{47B02204-7A4A-4843-9369-FE2A2706ED14}">
      <dsp:nvSpPr>
        <dsp:cNvPr id="0" name=""/>
        <dsp:cNvSpPr/>
      </dsp:nvSpPr>
      <dsp:spPr>
        <a:xfrm>
          <a:off x="1732162" y="172699"/>
          <a:ext cx="802874" cy="802874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模組一名稱</a:t>
          </a:r>
          <a:r>
            <a:rPr lang="en-US" altLang="zh-TW" sz="1400" b="1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 b="1" kern="1200">
            <a:ln/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849740" y="290277"/>
        <a:ext cx="567718" cy="567718"/>
      </dsp:txXfrm>
    </dsp:sp>
    <dsp:sp modelId="{E3A3A006-54DC-9D41-A1D0-8D0ED3D73BA6}">
      <dsp:nvSpPr>
        <dsp:cNvPr id="0" name=""/>
        <dsp:cNvSpPr/>
      </dsp:nvSpPr>
      <dsp:spPr>
        <a:xfrm rot="20520000">
          <a:off x="3036495" y="1720773"/>
          <a:ext cx="131232" cy="48164"/>
        </a:xfrm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3098830" y="1741574"/>
        <a:ext cx="6561" cy="6561"/>
      </dsp:txXfrm>
    </dsp:sp>
    <dsp:sp modelId="{39258FBC-BE72-DD4D-978B-4188932EEB19}">
      <dsp:nvSpPr>
        <dsp:cNvPr id="0" name=""/>
        <dsp:cNvSpPr/>
      </dsp:nvSpPr>
      <dsp:spPr>
        <a:xfrm>
          <a:off x="3144868" y="1199090"/>
          <a:ext cx="802874" cy="802874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模組二名稱</a:t>
          </a:r>
          <a:r>
            <a:rPr lang="en-US" altLang="zh-TW" sz="1400" b="1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 kern="1200">
            <a:ln/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3262446" y="1316668"/>
        <a:ext cx="567718" cy="567718"/>
      </dsp:txXfrm>
    </dsp:sp>
    <dsp:sp modelId="{D9082BAD-EB1A-504E-BA4E-2CDB1D191652}">
      <dsp:nvSpPr>
        <dsp:cNvPr id="0" name=""/>
        <dsp:cNvSpPr/>
      </dsp:nvSpPr>
      <dsp:spPr>
        <a:xfrm rot="3240000">
          <a:off x="2666556" y="2859326"/>
          <a:ext cx="131232" cy="48164"/>
        </a:xfrm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728892" y="2880128"/>
        <a:ext cx="6561" cy="6561"/>
      </dsp:txXfrm>
    </dsp:sp>
    <dsp:sp modelId="{C78FBDDD-1D0A-9E45-ADD0-94B179D38081}">
      <dsp:nvSpPr>
        <dsp:cNvPr id="0" name=""/>
        <dsp:cNvSpPr/>
      </dsp:nvSpPr>
      <dsp:spPr>
        <a:xfrm>
          <a:off x="2605262" y="2859825"/>
          <a:ext cx="802874" cy="802874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模組三名稱</a:t>
          </a:r>
          <a:r>
            <a:rPr lang="en-US" altLang="zh-TW" sz="1400" b="1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 kern="1200">
            <a:ln/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2722840" y="2977403"/>
        <a:ext cx="567718" cy="567718"/>
      </dsp:txXfrm>
    </dsp:sp>
    <dsp:sp modelId="{CEAD3453-E37E-9147-8B1E-8C3D05FA6832}">
      <dsp:nvSpPr>
        <dsp:cNvPr id="0" name=""/>
        <dsp:cNvSpPr/>
      </dsp:nvSpPr>
      <dsp:spPr>
        <a:xfrm rot="7560000">
          <a:off x="1469410" y="2859326"/>
          <a:ext cx="131232" cy="48164"/>
        </a:xfrm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 rot="10800000">
        <a:off x="1531746" y="2880128"/>
        <a:ext cx="6561" cy="6561"/>
      </dsp:txXfrm>
    </dsp:sp>
    <dsp:sp modelId="{54E4DC79-0FC2-9547-ADFD-F8A0CBB21705}">
      <dsp:nvSpPr>
        <dsp:cNvPr id="0" name=""/>
        <dsp:cNvSpPr/>
      </dsp:nvSpPr>
      <dsp:spPr>
        <a:xfrm>
          <a:off x="859062" y="2859825"/>
          <a:ext cx="802874" cy="802874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模組四名稱</a:t>
          </a:r>
          <a:r>
            <a:rPr lang="en-US" altLang="zh-TW" sz="1400" b="1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 kern="1200">
            <a:ln/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976640" y="2977403"/>
        <a:ext cx="567718" cy="567718"/>
      </dsp:txXfrm>
    </dsp:sp>
    <dsp:sp modelId="{ECBF6101-05B3-4144-AC6C-318F1D04EE82}">
      <dsp:nvSpPr>
        <dsp:cNvPr id="0" name=""/>
        <dsp:cNvSpPr/>
      </dsp:nvSpPr>
      <dsp:spPr>
        <a:xfrm rot="11880000">
          <a:off x="1099472" y="1720773"/>
          <a:ext cx="131232" cy="48164"/>
        </a:xfrm>
        <a:custGeom>
          <a:avLst/>
          <a:gdLst/>
          <a:ahLst/>
          <a:cxnLst/>
          <a:rect l="0" t="0" r="0" b="0"/>
          <a:pathLst>
            <a:path>
              <a:moveTo>
                <a:pt x="0" y="24082"/>
              </a:moveTo>
              <a:lnTo>
                <a:pt x="131232" y="24082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 rot="10800000">
        <a:off x="1161807" y="1741574"/>
        <a:ext cx="6561" cy="6561"/>
      </dsp:txXfrm>
    </dsp:sp>
    <dsp:sp modelId="{EE09B335-D109-8842-AF52-C42CF7B0B26A}">
      <dsp:nvSpPr>
        <dsp:cNvPr id="0" name=""/>
        <dsp:cNvSpPr/>
      </dsp:nvSpPr>
      <dsp:spPr>
        <a:xfrm>
          <a:off x="319456" y="1199090"/>
          <a:ext cx="802874" cy="802874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模組五名稱</a:t>
          </a:r>
          <a:r>
            <a:rPr lang="en-US" altLang="zh-TW" sz="1400" b="0" kern="1200">
              <a:ln/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  <a:endParaRPr lang="en-US" sz="1400" b="0" kern="1200">
            <a:ln/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437034" y="1316668"/>
        <a:ext cx="567718" cy="567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5452-94D2-4697-8DAF-DC69D044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108中小學數位學習深耕計畫實施方案</dc:title>
  <dc:creator>朱菀鈴</dc:creator>
  <cp:lastModifiedBy>黃燕如</cp:lastModifiedBy>
  <cp:revision>3</cp:revision>
  <cp:lastPrinted>2018-09-21T05:36:00Z</cp:lastPrinted>
  <dcterms:created xsi:type="dcterms:W3CDTF">2018-09-21T05:39:00Z</dcterms:created>
  <dcterms:modified xsi:type="dcterms:W3CDTF">2018-09-21T05:40:00Z</dcterms:modified>
</cp:coreProperties>
</file>