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D0F" w14:textId="77777777"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彰化縣11</w:t>
      </w:r>
      <w:r w:rsidR="00DF650B">
        <w:rPr>
          <w:rFonts w:ascii="標楷體" w:eastAsia="標楷體" w:hAnsi="標楷體"/>
          <w:b/>
          <w:bCs/>
          <w:color w:val="000000"/>
          <w:sz w:val="36"/>
          <w:szCs w:val="36"/>
        </w:rPr>
        <w:t>2</w:t>
      </w: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親子走一走，快樂久久久</w:t>
      </w:r>
    </w:p>
    <w:p w14:paraId="3D47B3AD" w14:textId="77777777"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--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感恩與傳承</w:t>
      </w:r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—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樂齡童軍家庭親子體驗營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實施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計畫</w:t>
      </w:r>
    </w:p>
    <w:p w14:paraId="02C4DBC7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計畫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目的：</w:t>
      </w:r>
      <w:r w:rsidRPr="00C04640">
        <w:rPr>
          <w:rFonts w:ascii="標楷體" w:eastAsia="標楷體" w:hAnsi="標楷體"/>
          <w:b/>
          <w:bCs/>
          <w:color w:val="000000"/>
        </w:rPr>
        <w:t xml:space="preserve"> </w:t>
      </w:r>
    </w:p>
    <w:p w14:paraId="5530124C" w14:textId="77777777" w:rsidR="0018342B" w:rsidRPr="00F5120C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促進世代傳承，讓孫子女了解祖父母對於家庭的意義。</w:t>
      </w:r>
    </w:p>
    <w:p w14:paraId="303ABF82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配合教育部政策推動終身學習「</w:t>
      </w:r>
      <w:r w:rsidRPr="00C04640">
        <w:rPr>
          <w:rFonts w:ascii="標楷體" w:eastAsia="標楷體" w:hAnsi="標楷體" w:cs="標楷體"/>
          <w:b/>
          <w:bCs/>
          <w:color w:val="000000"/>
        </w:rPr>
        <w:t>331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」計晝，鼓勵童軍日行一善，關懷社區，培養服務觀念，及養成良好品格教育。</w:t>
      </w:r>
    </w:p>
    <w:p w14:paraId="58D1BD29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推展家庭關係與互動，穩定家庭發展功能，喚醒社會對長者關懷及對倫理之重視。</w:t>
      </w:r>
    </w:p>
    <w:p w14:paraId="0152AD0F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推廣家庭露營，藉由野外學習活動，鼓勵童軍關懷自然環境，培養生態保育觀念，以期自然環境永續發展。</w:t>
      </w:r>
    </w:p>
    <w:p w14:paraId="5BC5BFC9" w14:textId="77777777"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統一發票宣導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發票換好禮</w:t>
      </w:r>
      <w:r w:rsidRPr="00C04640">
        <w:rPr>
          <w:rFonts w:ascii="標楷體" w:eastAsia="標楷體" w:hAnsi="標楷體" w:cs="標楷體"/>
          <w:b/>
          <w:bCs/>
          <w:color w:val="000000"/>
        </w:rPr>
        <w:t>):</w:t>
      </w:r>
    </w:p>
    <w:p w14:paraId="4C5B69B9" w14:textId="77777777" w:rsidR="0018342B" w:rsidRPr="00C04640" w:rsidRDefault="0018342B" w:rsidP="0018342B">
      <w:pPr>
        <w:spacing w:line="420" w:lineRule="exact"/>
        <w:ind w:leftChars="450" w:left="1080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憑</w:t>
      </w:r>
      <w:r>
        <w:rPr>
          <w:rFonts w:ascii="標楷體" w:eastAsia="標楷體" w:hAnsi="標楷體" w:cs="標楷體"/>
          <w:b/>
          <w:bCs/>
          <w:color w:val="000000"/>
        </w:rPr>
        <w:t>11</w:t>
      </w:r>
      <w:r w:rsidR="00DF650B">
        <w:rPr>
          <w:rFonts w:ascii="標楷體" w:eastAsia="標楷體" w:hAnsi="標楷體" w:cs="標楷體"/>
          <w:b/>
          <w:bCs/>
          <w:color w:val="000000"/>
        </w:rPr>
        <w:t>2</w:t>
      </w:r>
      <w:r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="00F72A4B">
        <w:rPr>
          <w:rFonts w:ascii="標楷體" w:eastAsia="標楷體" w:hAnsi="標楷體" w:cs="標楷體"/>
          <w:b/>
          <w:bCs/>
          <w:color w:val="000000"/>
        </w:rPr>
        <w:t>7-9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月份統一發票</w:t>
      </w:r>
      <w:r w:rsidRPr="00C04640">
        <w:rPr>
          <w:rFonts w:ascii="標楷體" w:eastAsia="標楷體" w:hAnsi="標楷體" w:cs="標楷體"/>
          <w:b/>
          <w:bCs/>
          <w:color w:val="000000"/>
        </w:rPr>
        <w:t>5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張，在地方稅務局闖關攤位兌換精美宣導品一份，歡迎大家一起做公益。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數量有限，送完為止，募集發票轉贈彰化縣弱勢團體運用。）</w:t>
      </w:r>
    </w:p>
    <w:p w14:paraId="69F3AC21" w14:textId="77777777" w:rsidR="008200A3" w:rsidRPr="008200A3" w:rsidRDefault="008200A3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指導單位：教育部</w:t>
      </w:r>
    </w:p>
    <w:p w14:paraId="441F6A98" w14:textId="77777777" w:rsidR="0018342B" w:rsidRPr="00DC01B5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主辦單位：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彰化縣政府</w:t>
      </w:r>
      <w:r>
        <w:rPr>
          <w:rFonts w:ascii="標楷體" w:eastAsia="標楷體" w:hAnsi="標楷體" w:cs="標楷體" w:hint="eastAsia"/>
          <w:b/>
          <w:bCs/>
          <w:color w:val="000000"/>
        </w:rPr>
        <w:t>、</w:t>
      </w:r>
    </w:p>
    <w:p w14:paraId="044925AF" w14:textId="77777777" w:rsidR="00194708" w:rsidRPr="00194708" w:rsidRDefault="00DC01B5" w:rsidP="00194708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承辦單位：</w:t>
      </w:r>
      <w:r w:rsidR="008E4E84" w:rsidRPr="00194708">
        <w:rPr>
          <w:rFonts w:ascii="標楷體" w:eastAsia="標楷體" w:hAnsi="標楷體" w:cs="標楷體" w:hint="eastAsia"/>
          <w:b/>
          <w:bCs/>
          <w:color w:val="000000"/>
        </w:rPr>
        <w:t>王功國小</w:t>
      </w:r>
    </w:p>
    <w:p w14:paraId="05376399" w14:textId="77777777" w:rsidR="00194708" w:rsidRPr="0060025D" w:rsidRDefault="00194708" w:rsidP="00194708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協辦單位：</w:t>
      </w:r>
      <w:r w:rsidR="008E4E84" w:rsidRPr="0060025D">
        <w:rPr>
          <w:rFonts w:ascii="標楷體" w:eastAsia="標楷體" w:hAnsi="標楷體" w:cs="標楷體"/>
          <w:b/>
          <w:bCs/>
        </w:rPr>
        <w:t>彰化縣童軍會、</w:t>
      </w:r>
      <w:r w:rsidR="005A3AFF" w:rsidRPr="0060025D">
        <w:rPr>
          <w:rFonts w:ascii="標楷體" w:eastAsia="標楷體" w:hAnsi="標楷體" w:cs="標楷體"/>
          <w:b/>
          <w:bCs/>
        </w:rPr>
        <w:t>彰</w:t>
      </w:r>
      <w:r w:rsidR="005A3AFF" w:rsidRPr="0060025D">
        <w:rPr>
          <w:rFonts w:ascii="標楷體" w:eastAsia="標楷體" w:hAnsi="標楷體" w:cs="標楷體" w:hint="eastAsia"/>
          <w:b/>
          <w:bCs/>
        </w:rPr>
        <w:t>化縣</w:t>
      </w:r>
      <w:r w:rsidR="005A3AFF" w:rsidRPr="0060025D">
        <w:rPr>
          <w:rFonts w:ascii="標楷體" w:eastAsia="標楷體" w:hAnsi="標楷體" w:cs="標楷體"/>
          <w:b/>
          <w:bCs/>
        </w:rPr>
        <w:t>女童軍會</w:t>
      </w:r>
      <w:r w:rsidR="005A3AFF" w:rsidRPr="0060025D">
        <w:rPr>
          <w:rFonts w:ascii="標楷體" w:eastAsia="標楷體" w:hAnsi="標楷體" w:cs="標楷體" w:hint="eastAsia"/>
          <w:b/>
          <w:bCs/>
        </w:rPr>
        <w:t>、</w:t>
      </w:r>
      <w:r w:rsidR="008753C3" w:rsidRPr="0060025D">
        <w:rPr>
          <w:rFonts w:ascii="標楷體" w:eastAsia="標楷體" w:hAnsi="標楷體" w:cs="標楷體"/>
          <w:b/>
          <w:bCs/>
        </w:rPr>
        <w:t>大村</w:t>
      </w:r>
      <w:r w:rsidRPr="0060025D">
        <w:rPr>
          <w:rFonts w:ascii="標楷體" w:eastAsia="標楷體" w:hAnsi="標楷體" w:cs="標楷體" w:hint="eastAsia"/>
          <w:b/>
          <w:bCs/>
        </w:rPr>
        <w:t>國中、福興國小、</w:t>
      </w:r>
      <w:r w:rsidR="005A3AFF" w:rsidRPr="0060025D">
        <w:rPr>
          <w:rFonts w:ascii="標楷體" w:eastAsia="標楷體" w:hAnsi="標楷體" w:cs="標楷體" w:hint="eastAsia"/>
          <w:b/>
          <w:bCs/>
        </w:rPr>
        <w:t>田中</w:t>
      </w:r>
      <w:r w:rsidR="008753C3" w:rsidRPr="0060025D">
        <w:rPr>
          <w:rFonts w:ascii="標楷體" w:eastAsia="標楷體" w:hAnsi="標楷體" w:cs="標楷體" w:hint="eastAsia"/>
          <w:b/>
          <w:bCs/>
        </w:rPr>
        <w:t>國小、</w:t>
      </w:r>
      <w:r w:rsidRPr="0060025D">
        <w:rPr>
          <w:rFonts w:ascii="標楷體" w:eastAsia="標楷體" w:hAnsi="標楷體" w:cs="標楷體" w:hint="eastAsia"/>
          <w:b/>
          <w:bCs/>
        </w:rPr>
        <w:t>建新</w:t>
      </w:r>
      <w:r w:rsidRPr="0060025D">
        <w:rPr>
          <w:rFonts w:ascii="標楷體" w:eastAsia="標楷體" w:hAnsi="標楷體" w:cs="標楷體"/>
          <w:b/>
          <w:bCs/>
        </w:rPr>
        <w:t>國小</w:t>
      </w:r>
      <w:r w:rsidRPr="0060025D">
        <w:rPr>
          <w:rFonts w:ascii="標楷體" w:eastAsia="標楷體" w:hAnsi="標楷體" w:cs="標楷體" w:hint="eastAsia"/>
          <w:b/>
          <w:bCs/>
        </w:rPr>
        <w:t>、</w:t>
      </w:r>
      <w:r w:rsidR="00470119" w:rsidRPr="0060025D">
        <w:rPr>
          <w:rFonts w:ascii="標楷體" w:eastAsia="標楷體" w:hAnsi="標楷體" w:cs="標楷體" w:hint="eastAsia"/>
          <w:b/>
          <w:bCs/>
        </w:rPr>
        <w:t>媽厝國小、</w:t>
      </w:r>
      <w:r w:rsidRPr="0060025D">
        <w:rPr>
          <w:rFonts w:ascii="標楷體" w:eastAsia="標楷體" w:hAnsi="標楷體" w:cs="標楷體" w:hint="eastAsia"/>
          <w:b/>
          <w:bCs/>
        </w:rPr>
        <w:t>金鷹童軍發展協會、</w:t>
      </w:r>
      <w:r w:rsidR="00DF650B" w:rsidRPr="0060025D">
        <w:rPr>
          <w:rFonts w:ascii="標楷體" w:eastAsia="標楷體" w:hAnsi="標楷體" w:cs="標楷體" w:hint="eastAsia"/>
          <w:b/>
          <w:bCs/>
        </w:rPr>
        <w:t>員榮</w:t>
      </w:r>
      <w:r w:rsidRPr="0060025D">
        <w:rPr>
          <w:rFonts w:ascii="標楷體" w:eastAsia="標楷體" w:hAnsi="標楷體" w:cs="標楷體"/>
          <w:b/>
          <w:bCs/>
        </w:rPr>
        <w:t>醫院</w:t>
      </w:r>
      <w:r w:rsidRPr="0060025D">
        <w:rPr>
          <w:rFonts w:ascii="標楷體" w:eastAsia="標楷體" w:hAnsi="標楷體" w:cs="標楷體" w:hint="eastAsia"/>
          <w:b/>
          <w:bCs/>
        </w:rPr>
        <w:t>、彰化縣家庭教育中心、</w:t>
      </w:r>
      <w:r w:rsidR="00ED41AC" w:rsidRPr="0060025D">
        <w:rPr>
          <w:rFonts w:ascii="標楷體" w:eastAsia="標楷體" w:hAnsi="標楷體" w:cs="標楷體" w:hint="eastAsia"/>
          <w:b/>
          <w:bCs/>
        </w:rPr>
        <w:t>彰化縣地方稅務局、</w:t>
      </w:r>
      <w:r w:rsidRPr="0060025D">
        <w:rPr>
          <w:rFonts w:ascii="標楷體" w:eastAsia="標楷體" w:hAnsi="標楷體" w:cs="標楷體" w:hint="eastAsia"/>
          <w:b/>
          <w:bCs/>
        </w:rPr>
        <w:t>彰化縣內各級學校</w:t>
      </w:r>
    </w:p>
    <w:p w14:paraId="38F4A0D3" w14:textId="77777777" w:rsidR="00CA6803" w:rsidRPr="0060025D" w:rsidRDefault="0018342B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活動時間：</w:t>
      </w:r>
      <w:r w:rsidRPr="0060025D">
        <w:rPr>
          <w:rFonts w:ascii="標楷體" w:eastAsia="標楷體" w:hAnsi="標楷體" w:cs="標楷體"/>
          <w:b/>
          <w:bCs/>
        </w:rPr>
        <w:t>11</w:t>
      </w:r>
      <w:r w:rsidR="00DF650B" w:rsidRPr="0060025D">
        <w:rPr>
          <w:rFonts w:ascii="標楷體" w:eastAsia="標楷體" w:hAnsi="標楷體" w:cs="標楷體"/>
          <w:b/>
          <w:bCs/>
        </w:rPr>
        <w:t>2</w:t>
      </w:r>
      <w:r w:rsidRPr="0060025D">
        <w:rPr>
          <w:rFonts w:ascii="標楷體" w:eastAsia="標楷體" w:hAnsi="標楷體" w:cs="標楷體" w:hint="eastAsia"/>
          <w:b/>
          <w:bCs/>
        </w:rPr>
        <w:t>年</w:t>
      </w:r>
      <w:r w:rsidR="00F72A4B" w:rsidRPr="0060025D">
        <w:rPr>
          <w:rFonts w:ascii="標楷體" w:eastAsia="標楷體" w:hAnsi="標楷體" w:cs="標楷體"/>
          <w:b/>
          <w:bCs/>
        </w:rPr>
        <w:t>9</w:t>
      </w:r>
      <w:r w:rsidRPr="0060025D">
        <w:rPr>
          <w:rFonts w:ascii="標楷體" w:eastAsia="標楷體" w:hAnsi="標楷體" w:cs="標楷體" w:hint="eastAsia"/>
          <w:b/>
          <w:bCs/>
        </w:rPr>
        <w:t>月</w:t>
      </w:r>
      <w:r w:rsidR="00DF650B" w:rsidRPr="0060025D">
        <w:rPr>
          <w:rFonts w:ascii="標楷體" w:eastAsia="標楷體" w:hAnsi="標楷體" w:cs="標楷體"/>
          <w:b/>
          <w:bCs/>
        </w:rPr>
        <w:t>9</w:t>
      </w:r>
      <w:r w:rsidRPr="0060025D">
        <w:rPr>
          <w:rFonts w:ascii="標楷體" w:eastAsia="標楷體" w:hAnsi="標楷體" w:cs="標楷體" w:hint="eastAsia"/>
          <w:b/>
          <w:bCs/>
        </w:rPr>
        <w:t>日（星期</w:t>
      </w:r>
      <w:r w:rsidR="00DF650B" w:rsidRPr="0060025D">
        <w:rPr>
          <w:rFonts w:ascii="標楷體" w:eastAsia="標楷體" w:hAnsi="標楷體" w:cs="標楷體" w:hint="eastAsia"/>
          <w:b/>
          <w:bCs/>
        </w:rPr>
        <w:t>六</w:t>
      </w:r>
      <w:r w:rsidRPr="0060025D">
        <w:rPr>
          <w:rFonts w:ascii="標楷體" w:eastAsia="標楷體" w:hAnsi="標楷體" w:cs="標楷體" w:hint="eastAsia"/>
          <w:b/>
          <w:bCs/>
        </w:rPr>
        <w:t>）</w:t>
      </w:r>
    </w:p>
    <w:p w14:paraId="1BCA99FE" w14:textId="77777777" w:rsidR="003C7682" w:rsidRPr="0060025D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活動地點：</w:t>
      </w:r>
      <w:r w:rsidR="00DF650B" w:rsidRPr="0060025D">
        <w:rPr>
          <w:rFonts w:ascii="標楷體" w:eastAsia="標楷體" w:hAnsi="標楷體"/>
          <w:b/>
          <w:bCs/>
        </w:rPr>
        <w:t xml:space="preserve"> </w:t>
      </w:r>
      <w:r w:rsidR="003C7682" w:rsidRPr="0060025D">
        <w:rPr>
          <w:rFonts w:ascii="標楷體" w:eastAsia="標楷體" w:hAnsi="標楷體" w:cs="Arial"/>
          <w:b/>
          <w:shd w:val="clear" w:color="auto" w:fill="FFFFFF"/>
        </w:rPr>
        <w:t>圓林園滯洪池生態公園-池底</w:t>
      </w:r>
      <w:r w:rsidR="003C7682" w:rsidRPr="0060025D">
        <w:rPr>
          <w:rFonts w:ascii="標楷體" w:eastAsia="標楷體" w:hAnsi="標楷體" w:cs="Arial" w:hint="eastAsia"/>
          <w:b/>
          <w:shd w:val="clear" w:color="auto" w:fill="FFFFFF"/>
        </w:rPr>
        <w:t>草皮區</w:t>
      </w:r>
    </w:p>
    <w:p w14:paraId="468268DC" w14:textId="77777777" w:rsidR="00CA6803" w:rsidRPr="0060025D" w:rsidRDefault="003C7682" w:rsidP="003C7682">
      <w:pPr>
        <w:spacing w:line="420" w:lineRule="exact"/>
        <w:ind w:left="425" w:firstLineChars="600" w:firstLine="1441"/>
        <w:jc w:val="both"/>
        <w:rPr>
          <w:rFonts w:ascii="標楷體" w:eastAsia="標楷體" w:hAnsi="標楷體"/>
          <w:b/>
          <w:bCs/>
        </w:rPr>
      </w:pPr>
      <w:r w:rsidRPr="0060025D">
        <w:rPr>
          <w:rStyle w:val="lrzxr"/>
          <w:rFonts w:ascii="標楷體" w:eastAsia="標楷體" w:hAnsi="標楷體" w:cs="Arial"/>
          <w:b/>
          <w:shd w:val="clear" w:color="auto" w:fill="FFFFFF"/>
        </w:rPr>
        <w:t>510彰化縣員林市員林大道四段369號</w:t>
      </w:r>
    </w:p>
    <w:p w14:paraId="13FD939F" w14:textId="77777777" w:rsidR="00CA6803" w:rsidRPr="0060025D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參加對象</w:t>
      </w:r>
      <w:r w:rsidR="00E612AA" w:rsidRPr="0060025D">
        <w:rPr>
          <w:rFonts w:ascii="標楷體" w:eastAsia="標楷體" w:hAnsi="標楷體" w:cs="標楷體" w:hint="eastAsia"/>
          <w:b/>
          <w:bCs/>
        </w:rPr>
        <w:t>：</w:t>
      </w:r>
      <w:r w:rsidRPr="0060025D">
        <w:rPr>
          <w:rFonts w:ascii="標楷體" w:eastAsia="標楷體" w:hAnsi="標楷體" w:cs="標楷體" w:hint="eastAsia"/>
          <w:b/>
          <w:bCs/>
        </w:rPr>
        <w:t>計家庭、學校(團)共100隊，約</w:t>
      </w:r>
      <w:r w:rsidR="00015E6F" w:rsidRPr="0060025D">
        <w:rPr>
          <w:rFonts w:ascii="標楷體" w:eastAsia="標楷體" w:hAnsi="標楷體" w:cs="標楷體"/>
          <w:b/>
          <w:bCs/>
        </w:rPr>
        <w:t>4</w:t>
      </w:r>
      <w:r w:rsidRPr="0060025D">
        <w:rPr>
          <w:rFonts w:ascii="標楷體" w:eastAsia="標楷體" w:hAnsi="標楷體" w:cs="標楷體" w:hint="eastAsia"/>
          <w:b/>
          <w:bCs/>
        </w:rPr>
        <w:t>50人(額滿為止),工作人員50人合計500人。</w:t>
      </w:r>
    </w:p>
    <w:p w14:paraId="0214EA1F" w14:textId="77777777"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(一)</w:t>
      </w:r>
      <w:r w:rsidR="00E612AA" w:rsidRPr="0060025D">
        <w:rPr>
          <w:rFonts w:ascii="標楷體" w:eastAsia="標楷體" w:hAnsi="標楷體" w:cs="標楷體" w:hint="eastAsia"/>
          <w:b/>
          <w:bCs/>
        </w:rPr>
        <w:t xml:space="preserve"> 完成年度登記之童軍團團員家庭。</w:t>
      </w:r>
    </w:p>
    <w:p w14:paraId="776652F1" w14:textId="77777777"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(二</w:t>
      </w:r>
      <w:r w:rsidRPr="0060025D">
        <w:rPr>
          <w:rFonts w:ascii="標楷體" w:eastAsia="標楷體" w:hAnsi="標楷體" w:cs="標楷體" w:hint="eastAsia"/>
          <w:b/>
          <w:bCs/>
        </w:rPr>
        <w:t>)</w:t>
      </w:r>
      <w:r w:rsidR="00E612AA" w:rsidRPr="0060025D">
        <w:rPr>
          <w:rFonts w:ascii="標楷體" w:eastAsia="標楷體" w:hAnsi="標楷體" w:cs="標楷體"/>
          <w:b/>
          <w:bCs/>
        </w:rPr>
        <w:t xml:space="preserve"> </w:t>
      </w:r>
      <w:r w:rsidR="00E612AA" w:rsidRPr="0060025D">
        <w:rPr>
          <w:rFonts w:ascii="標楷體" w:eastAsia="標楷體" w:hAnsi="標楷體" w:cs="標楷體" w:hint="eastAsia"/>
          <w:b/>
          <w:bCs/>
        </w:rPr>
        <w:t>對童軍活動有興趣之家庭成員,不限童軍身分。</w:t>
      </w:r>
    </w:p>
    <w:p w14:paraId="2B88E3C9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活動內容：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</w:p>
    <w:p w14:paraId="3D9766B8" w14:textId="77777777" w:rsidR="0018342B" w:rsidRPr="00C04640" w:rsidRDefault="0018342B" w:rsidP="0018342B">
      <w:p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t xml:space="preserve">  </w:t>
      </w:r>
      <w:r>
        <w:rPr>
          <w:rFonts w:ascii="標楷體" w:eastAsia="標楷體" w:hAnsi="標楷體" w:cs="標楷體" w:hint="eastAsia"/>
          <w:b/>
          <w:bCs/>
          <w:color w:val="000000"/>
        </w:rPr>
        <w:t>1</w:t>
      </w:r>
      <w:r>
        <w:rPr>
          <w:rFonts w:ascii="標楷體" w:eastAsia="標楷體" w:hAnsi="標楷體" w:cs="標楷體"/>
          <w:b/>
          <w:bCs/>
          <w:color w:val="000000"/>
        </w:rPr>
        <w:t>1</w:t>
      </w:r>
      <w:r w:rsidR="00DF650B">
        <w:rPr>
          <w:rFonts w:ascii="標楷體" w:eastAsia="標楷體" w:hAnsi="標楷體" w:cs="標楷體"/>
          <w:b/>
          <w:bCs/>
          <w:color w:val="000000"/>
        </w:rPr>
        <w:t>2</w:t>
      </w:r>
      <w:r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="00194708">
        <w:rPr>
          <w:rFonts w:ascii="標楷體" w:eastAsia="標楷體" w:hAnsi="標楷體" w:cs="標楷體"/>
          <w:b/>
          <w:bCs/>
          <w:color w:val="000000"/>
        </w:rPr>
        <w:t>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</w:t>
      </w:r>
      <w:r w:rsidR="00DF650B">
        <w:rPr>
          <w:rFonts w:ascii="標楷體" w:eastAsia="標楷體" w:hAnsi="標楷體" w:cs="標楷體"/>
          <w:b/>
          <w:bCs/>
          <w:color w:val="000000"/>
        </w:rPr>
        <w:t>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星期</w:t>
      </w:r>
      <w:r w:rsidR="00DF650B">
        <w:rPr>
          <w:rFonts w:ascii="標楷體" w:eastAsia="標楷體" w:hAnsi="標楷體" w:cs="標楷體" w:hint="eastAsia"/>
          <w:b/>
          <w:bCs/>
          <w:color w:val="000000"/>
        </w:rPr>
        <w:t>六</w:t>
      </w:r>
      <w:r w:rsidRPr="00C04640">
        <w:rPr>
          <w:rFonts w:ascii="標楷體" w:eastAsia="標楷體" w:hAnsi="標楷體" w:cs="標楷體"/>
          <w:b/>
          <w:bCs/>
          <w:color w:val="000000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960"/>
        <w:gridCol w:w="4026"/>
      </w:tblGrid>
      <w:tr w:rsidR="0018342B" w:rsidRPr="00C04640" w14:paraId="37D46229" w14:textId="77777777" w:rsidTr="004F129F">
        <w:tc>
          <w:tcPr>
            <w:tcW w:w="1336" w:type="dxa"/>
            <w:vAlign w:val="center"/>
          </w:tcPr>
          <w:p w14:paraId="744C6C5E" w14:textId="77777777"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960" w:type="dxa"/>
            <w:vAlign w:val="center"/>
          </w:tcPr>
          <w:p w14:paraId="32E655F3" w14:textId="77777777"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活動內容</w:t>
            </w:r>
          </w:p>
        </w:tc>
        <w:tc>
          <w:tcPr>
            <w:tcW w:w="4026" w:type="dxa"/>
            <w:vAlign w:val="center"/>
          </w:tcPr>
          <w:p w14:paraId="497C123C" w14:textId="77777777"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備註</w:t>
            </w:r>
          </w:p>
        </w:tc>
      </w:tr>
      <w:tr w:rsidR="00015E6F" w:rsidRPr="00C04640" w14:paraId="24467D5C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9AFB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0730~0800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7218" w14:textId="77777777"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工作人員進站</w:t>
            </w:r>
          </w:p>
        </w:tc>
        <w:tc>
          <w:tcPr>
            <w:tcW w:w="4026" w:type="dxa"/>
            <w:vAlign w:val="center"/>
          </w:tcPr>
          <w:p w14:paraId="0E09AD35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0AB72AC6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841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0800~0830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A8B" w14:textId="77777777"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工作會議   </w:t>
            </w:r>
          </w:p>
        </w:tc>
        <w:tc>
          <w:tcPr>
            <w:tcW w:w="4026" w:type="dxa"/>
            <w:vAlign w:val="center"/>
          </w:tcPr>
          <w:p w14:paraId="30DC33AC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1D748170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A6E0" w14:textId="77777777"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0830~0850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BB03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親子活動報到</w:t>
            </w:r>
          </w:p>
        </w:tc>
        <w:tc>
          <w:tcPr>
            <w:tcW w:w="4026" w:type="dxa"/>
            <w:vAlign w:val="center"/>
          </w:tcPr>
          <w:p w14:paraId="0799418D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4DF4D253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568B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0850-0900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D675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歡樂動一動</w:t>
            </w:r>
          </w:p>
        </w:tc>
        <w:tc>
          <w:tcPr>
            <w:tcW w:w="4026" w:type="dxa"/>
            <w:vAlign w:val="center"/>
          </w:tcPr>
          <w:p w14:paraId="316A16AE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015E6F" w:rsidRPr="00C04640" w14:paraId="64A4CF8A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8E12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lastRenderedPageBreak/>
              <w:t>0900~09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3329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大會式</w:t>
            </w:r>
          </w:p>
        </w:tc>
        <w:tc>
          <w:tcPr>
            <w:tcW w:w="4026" w:type="dxa"/>
            <w:vAlign w:val="center"/>
          </w:tcPr>
          <w:p w14:paraId="4AEF97F1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7E2A5650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DCEB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0930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-1130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D98C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童軍活動分站體驗</w:t>
            </w:r>
          </w:p>
        </w:tc>
        <w:tc>
          <w:tcPr>
            <w:tcW w:w="4026" w:type="dxa"/>
            <w:vAlign w:val="center"/>
          </w:tcPr>
          <w:p w14:paraId="2CDB8FDA" w14:textId="77777777"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6E3158FF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3D24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1130-1140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4E25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唱和跳</w:t>
            </w:r>
          </w:p>
        </w:tc>
        <w:tc>
          <w:tcPr>
            <w:tcW w:w="4026" w:type="dxa"/>
            <w:vAlign w:val="center"/>
          </w:tcPr>
          <w:p w14:paraId="0A0EA089" w14:textId="77777777"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1ADFC8EF" w14:textId="77777777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156F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1140-1210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4B9F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閉幕式  快樂歸賦</w:t>
            </w:r>
          </w:p>
        </w:tc>
        <w:tc>
          <w:tcPr>
            <w:tcW w:w="4026" w:type="dxa"/>
            <w:vAlign w:val="center"/>
          </w:tcPr>
          <w:p w14:paraId="5268D5D2" w14:textId="77777777"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14:paraId="36F43E84" w14:textId="77777777" w:rsidTr="008169FF">
        <w:trPr>
          <w:trHeight w:val="7160"/>
        </w:trPr>
        <w:tc>
          <w:tcPr>
            <w:tcW w:w="1336" w:type="dxa"/>
            <w:vAlign w:val="center"/>
          </w:tcPr>
          <w:p w14:paraId="162C4507" w14:textId="77777777" w:rsidR="00015E6F" w:rsidRPr="000110E3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  <w:t>分</w:t>
            </w:r>
          </w:p>
          <w:p w14:paraId="3B60ECF8" w14:textId="77777777" w:rsidR="00015E6F" w:rsidRPr="000110E3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站</w:t>
            </w:r>
          </w:p>
          <w:p w14:paraId="106FAE41" w14:textId="77777777" w:rsidR="00015E6F" w:rsidRPr="000110E3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活</w:t>
            </w:r>
          </w:p>
          <w:p w14:paraId="277CA405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動</w:t>
            </w:r>
          </w:p>
        </w:tc>
        <w:tc>
          <w:tcPr>
            <w:tcW w:w="3960" w:type="dxa"/>
            <w:vAlign w:val="center"/>
          </w:tcPr>
          <w:p w14:paraId="73AD1454" w14:textId="77777777" w:rsidR="00015E6F" w:rsidRDefault="00015E6F" w:rsidP="00015E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闖關說明</w:t>
            </w:r>
          </w:p>
          <w:p w14:paraId="51F1C36A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運寶出宮</w:t>
            </w:r>
          </w:p>
          <w:p w14:paraId="42E29EBC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黃蜂入洞</w:t>
            </w:r>
          </w:p>
          <w:p w14:paraId="0AF07B5A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循規蹈矩</w:t>
            </w:r>
          </w:p>
          <w:p w14:paraId="46B8D222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步步驚心</w:t>
            </w:r>
          </w:p>
          <w:p w14:paraId="3B624329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危機重重</w:t>
            </w:r>
          </w:p>
          <w:p w14:paraId="43B74972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關關難過</w:t>
            </w:r>
          </w:p>
          <w:p w14:paraId="6989742D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黑夜尋路</w:t>
            </w:r>
          </w:p>
          <w:p w14:paraId="593AD36A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戰戰兢兢</w:t>
            </w:r>
          </w:p>
          <w:p w14:paraId="40CD6705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疉石造柱</w:t>
            </w:r>
          </w:p>
          <w:p w14:paraId="22F5F8AB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搶救原子</w:t>
            </w:r>
          </w:p>
          <w:p w14:paraId="51518765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珍惜水資源</w:t>
            </w:r>
          </w:p>
          <w:p w14:paraId="3FC40E46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三點成線</w:t>
            </w:r>
          </w:p>
          <w:p w14:paraId="5F647270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沙袋投擲遊戲</w:t>
            </w:r>
          </w:p>
          <w:p w14:paraId="2B8718D1" w14:textId="77777777"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階梯球遊戲</w:t>
            </w:r>
          </w:p>
          <w:p w14:paraId="78CFD381" w14:textId="77777777" w:rsidR="00015E6F" w:rsidRPr="00396057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雜糧萬花筒</w:t>
            </w:r>
            <w:r w:rsidR="00015E6F"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與愛同行-家庭教育中心</w:t>
            </w:r>
          </w:p>
          <w:p w14:paraId="57F1E3F0" w14:textId="77777777" w:rsidR="00015E6F" w:rsidRPr="004421CF" w:rsidRDefault="00015E6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稅稅平安</w:t>
            </w:r>
          </w:p>
        </w:tc>
        <w:tc>
          <w:tcPr>
            <w:tcW w:w="4026" w:type="dxa"/>
            <w:vAlign w:val="center"/>
          </w:tcPr>
          <w:p w14:paraId="75C25390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3B0CB24D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採家庭小隊闖關</w:t>
            </w: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進行</w:t>
            </w:r>
          </w:p>
          <w:p w14:paraId="7120F888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18EB5AF7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180D7C64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14:paraId="5869C6D1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</w:p>
          <w:p w14:paraId="6CFD2C7F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7A0E58B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292E46F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8522F1E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3E685F6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DAE2D13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E03EB4C" w14:textId="77777777"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66A1B2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755F065" w14:textId="77777777"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color w:val="000000"/>
              </w:rPr>
              <w:t>每人持有</w:t>
            </w: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-9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月發票</w:t>
            </w:r>
            <w:r w:rsidRPr="00C04640">
              <w:rPr>
                <w:rFonts w:ascii="標楷體" w:eastAsia="標楷體" w:hAnsi="標楷體" w:cs="標楷體"/>
                <w:color w:val="000000"/>
              </w:rPr>
              <w:t>5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張以上兌換紀念品</w:t>
            </w:r>
          </w:p>
        </w:tc>
      </w:tr>
    </w:tbl>
    <w:p w14:paraId="530F101D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自行攜帶品</w:t>
      </w:r>
      <w:r w:rsidRPr="00C04640">
        <w:rPr>
          <w:rFonts w:ascii="標楷體" w:eastAsia="標楷體" w:hAnsi="標楷體" w:cs="標楷體"/>
          <w:b/>
          <w:bCs/>
          <w:color w:val="000000"/>
        </w:rPr>
        <w:t>: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個人餐具（筷、匙）、雨衣、個人習慣藥品、身分證、健保卡、衛生用品、水壺、防曬油、防蚊液、原子筆、筆記本。請勿攜帶貴重物品及大量金錢，遺失請自行負責。</w:t>
      </w:r>
      <w:r w:rsidR="00373D02" w:rsidRPr="00B14CCC">
        <w:rPr>
          <w:rFonts w:ascii="標楷體" w:eastAsia="標楷體" w:hAnsi="標楷體" w:cs="標楷體" w:hint="eastAsia"/>
          <w:b/>
          <w:bCs/>
        </w:rPr>
        <w:t>活動場地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無法提供插座作手機等充電使用，請自行於家中充電完成。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  </w:t>
      </w:r>
    </w:p>
    <w:p w14:paraId="03EA114A" w14:textId="77777777" w:rsidR="00C03C64" w:rsidRDefault="0018342B" w:rsidP="00C03C6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B14CCC">
        <w:rPr>
          <w:rFonts w:ascii="標楷體" w:eastAsia="標楷體" w:hAnsi="標楷體" w:cs="標楷體" w:hint="eastAsia"/>
          <w:b/>
          <w:bCs/>
        </w:rPr>
        <w:t>經費</w:t>
      </w:r>
      <w:r w:rsidR="008200A3" w:rsidRPr="00B14CCC">
        <w:rPr>
          <w:rFonts w:ascii="標楷體" w:eastAsia="標楷體" w:hAnsi="標楷體" w:cs="標楷體" w:hint="eastAsia"/>
          <w:b/>
          <w:bCs/>
        </w:rPr>
        <w:t>：</w:t>
      </w:r>
    </w:p>
    <w:p w14:paraId="45A5F4D0" w14:textId="77777777" w:rsidR="003C7682" w:rsidRPr="00C95A88" w:rsidRDefault="003C7682" w:rsidP="003C7682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活動費由縣府補助。</w:t>
      </w:r>
    </w:p>
    <w:p w14:paraId="0AAD9A7F" w14:textId="77777777" w:rsidR="003C7682" w:rsidRPr="00C04640" w:rsidRDefault="003C7682" w:rsidP="003C7682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參加人員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每人繳交新臺幣</w:t>
      </w:r>
      <w:r w:rsidRPr="00C04640">
        <w:rPr>
          <w:rFonts w:ascii="標楷體" w:eastAsia="標楷體" w:hAnsi="標楷體" w:cs="標楷體"/>
          <w:b/>
          <w:bCs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bCs/>
          <w:color w:val="000000"/>
          <w:u w:val="single"/>
        </w:rPr>
        <w:t>1</w:t>
      </w:r>
      <w:r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Pr="00C04640"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元整</w:t>
      </w:r>
      <w:r w:rsidR="006C67E7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14:paraId="410C9FD3" w14:textId="77777777" w:rsidR="008200A3" w:rsidRPr="003C7682" w:rsidRDefault="0060025D" w:rsidP="003C7682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4D359E" wp14:editId="460EEB9B">
            <wp:simplePos x="0" y="0"/>
            <wp:positionH relativeFrom="column">
              <wp:posOffset>4507022</wp:posOffset>
            </wp:positionH>
            <wp:positionV relativeFrom="paragraph">
              <wp:posOffset>212971</wp:posOffset>
            </wp:positionV>
            <wp:extent cx="818866" cy="818866"/>
            <wp:effectExtent l="0" t="0" r="635" b="635"/>
            <wp:wrapThrough wrapText="bothSides">
              <wp:wrapPolygon edited="0">
                <wp:start x="0" y="0"/>
                <wp:lineTo x="0" y="21114"/>
                <wp:lineTo x="21114" y="21114"/>
                <wp:lineTo x="21114" y="0"/>
                <wp:lineTo x="0" y="0"/>
              </wp:wrapPolygon>
            </wp:wrapThrough>
            <wp:docPr id="2" name="圖片 2" descr="https://s05.calm9.com/qrcode/2023-07/ABSSSZDS8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05.calm9.com/qrcode/2023-07/ABSSSZDS8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8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682" w:rsidRPr="00C04640">
        <w:rPr>
          <w:rFonts w:ascii="標楷體" w:eastAsia="標楷體" w:hAnsi="標楷體" w:cs="標楷體" w:hint="eastAsia"/>
          <w:b/>
          <w:bCs/>
          <w:color w:val="000000"/>
        </w:rPr>
        <w:t>不足經費由本會負責。</w:t>
      </w:r>
    </w:p>
    <w:p w14:paraId="1C5C4981" w14:textId="77777777" w:rsidR="006C67E7" w:rsidRPr="006C67E7" w:rsidRDefault="0018342B" w:rsidP="004F0C7A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</w:rPr>
      </w:pPr>
      <w:r w:rsidRPr="00B14CCC">
        <w:rPr>
          <w:rFonts w:ascii="標楷體" w:eastAsia="標楷體" w:hAnsi="標楷體" w:cs="標楷體" w:hint="eastAsia"/>
          <w:b/>
          <w:bCs/>
        </w:rPr>
        <w:t>報名</w:t>
      </w:r>
      <w:r w:rsidR="006C67E7">
        <w:rPr>
          <w:rFonts w:ascii="標楷體" w:eastAsia="標楷體" w:hAnsi="標楷體" w:cs="標楷體" w:hint="eastAsia"/>
          <w:b/>
          <w:bCs/>
        </w:rPr>
        <w:t>與繳費</w:t>
      </w:r>
      <w:r w:rsidRPr="00B14CCC">
        <w:rPr>
          <w:rFonts w:ascii="標楷體" w:eastAsia="標楷體" w:hAnsi="標楷體" w:cs="標楷體" w:hint="eastAsia"/>
          <w:b/>
          <w:bCs/>
        </w:rPr>
        <w:t>：</w:t>
      </w:r>
    </w:p>
    <w:p w14:paraId="1B7CAA44" w14:textId="77777777" w:rsidR="0018342B" w:rsidRPr="006C67E7" w:rsidRDefault="0018342B" w:rsidP="0060025D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 w:cs="標楷體"/>
          <w:b/>
          <w:bCs/>
        </w:rPr>
      </w:pPr>
      <w:r w:rsidRPr="006C67E7">
        <w:rPr>
          <w:rFonts w:ascii="標楷體" w:eastAsia="標楷體" w:hAnsi="標楷體" w:cs="標楷體" w:hint="eastAsia"/>
          <w:b/>
          <w:bCs/>
        </w:rPr>
        <w:t>請以家庭為單位向本會報名。</w:t>
      </w:r>
      <w:r w:rsidRPr="006C67E7">
        <w:rPr>
          <w:rFonts w:ascii="標楷體" w:eastAsia="標楷體" w:hAnsi="標楷體" w:cs="新細明體" w:hint="eastAsia"/>
          <w:b/>
        </w:rPr>
        <w:t>報名表請於1</w:t>
      </w:r>
      <w:r w:rsidRPr="006C67E7">
        <w:rPr>
          <w:rFonts w:ascii="標楷體" w:eastAsia="標楷體" w:hAnsi="標楷體" w:cs="新細明體"/>
          <w:b/>
        </w:rPr>
        <w:t>1</w:t>
      </w:r>
      <w:r w:rsidR="00DF650B" w:rsidRPr="006C67E7">
        <w:rPr>
          <w:rFonts w:ascii="標楷體" w:eastAsia="標楷體" w:hAnsi="標楷體" w:cs="新細明體"/>
          <w:b/>
        </w:rPr>
        <w:t>2</w:t>
      </w:r>
      <w:r w:rsidRPr="006C67E7">
        <w:rPr>
          <w:rFonts w:ascii="標楷體" w:eastAsia="標楷體" w:hAnsi="標楷體" w:cs="新細明體" w:hint="eastAsia"/>
          <w:b/>
        </w:rPr>
        <w:t xml:space="preserve">年 </w:t>
      </w:r>
      <w:r w:rsidR="00F72A4B" w:rsidRPr="006C67E7">
        <w:rPr>
          <w:rFonts w:ascii="標楷體" w:eastAsia="標楷體" w:hAnsi="標楷體" w:cs="新細明體"/>
          <w:b/>
        </w:rPr>
        <w:t>8</w:t>
      </w:r>
      <w:r w:rsidRPr="006C67E7">
        <w:rPr>
          <w:rFonts w:ascii="標楷體" w:eastAsia="標楷體" w:hAnsi="標楷體" w:cs="新細明體" w:hint="eastAsia"/>
          <w:b/>
        </w:rPr>
        <w:t>月</w:t>
      </w:r>
      <w:r w:rsidR="00374397">
        <w:rPr>
          <w:rFonts w:ascii="標楷體" w:eastAsia="標楷體" w:hAnsi="標楷體" w:cs="新細明體"/>
          <w:b/>
        </w:rPr>
        <w:t>25</w:t>
      </w:r>
      <w:r w:rsidRPr="006C67E7">
        <w:rPr>
          <w:rFonts w:ascii="標楷體" w:eastAsia="標楷體" w:hAnsi="標楷體" w:cs="新細明體" w:hint="eastAsia"/>
          <w:b/>
        </w:rPr>
        <w:t>日(星期</w:t>
      </w:r>
      <w:r w:rsidR="00B76497" w:rsidRPr="006C67E7">
        <w:rPr>
          <w:rFonts w:ascii="標楷體" w:eastAsia="標楷體" w:hAnsi="標楷體" w:cs="新細明體" w:hint="eastAsia"/>
          <w:b/>
        </w:rPr>
        <w:t>五</w:t>
      </w:r>
      <w:r w:rsidRPr="006C67E7">
        <w:rPr>
          <w:rFonts w:ascii="標楷體" w:eastAsia="標楷體" w:hAnsi="標楷體" w:cs="新細明體" w:hint="eastAsia"/>
          <w:b/>
        </w:rPr>
        <w:t>)</w:t>
      </w:r>
      <w:r w:rsidR="0060025D" w:rsidRPr="0060025D">
        <w:rPr>
          <w:noProof/>
        </w:rPr>
        <w:t xml:space="preserve"> </w:t>
      </w:r>
      <w:r w:rsidRPr="006C67E7">
        <w:rPr>
          <w:rFonts w:ascii="標楷體" w:eastAsia="標楷體" w:hAnsi="標楷體" w:cs="新細明體" w:hint="eastAsia"/>
          <w:b/>
        </w:rPr>
        <w:t>前上網填報</w:t>
      </w:r>
      <w:r w:rsidR="0060025D" w:rsidRPr="0060025D">
        <w:rPr>
          <w:rFonts w:ascii="標楷體" w:eastAsia="標楷體" w:hAnsi="標楷體" w:cs="新細明體"/>
          <w:b/>
        </w:rPr>
        <w:t>https://www.beclass.com/rid=274b23264a61f64ec8d0</w:t>
      </w:r>
      <w:r w:rsidR="0060025D" w:rsidRPr="0060025D">
        <w:rPr>
          <w:rFonts w:ascii="標楷體" w:eastAsia="標楷體" w:hAnsi="標楷體" w:cs="新細明體" w:hint="eastAsia"/>
          <w:b/>
        </w:rPr>
        <w:t xml:space="preserve"> </w:t>
      </w:r>
      <w:r w:rsidRPr="006C67E7">
        <w:rPr>
          <w:rFonts w:ascii="標楷體" w:eastAsia="標楷體" w:hAnsi="標楷體" w:cs="標楷體" w:hint="eastAsia"/>
          <w:b/>
          <w:bCs/>
        </w:rPr>
        <w:t>(為響應環保，不接受紙本報名)，最多</w:t>
      </w:r>
      <w:r w:rsidR="006C67E7" w:rsidRPr="006C67E7">
        <w:rPr>
          <w:rFonts w:ascii="標楷體" w:eastAsia="標楷體" w:hAnsi="標楷體" w:cs="標楷體"/>
          <w:b/>
          <w:bCs/>
        </w:rPr>
        <w:t>4</w:t>
      </w:r>
      <w:r w:rsidRPr="006C67E7">
        <w:rPr>
          <w:rFonts w:ascii="標楷體" w:eastAsia="標楷體" w:hAnsi="標楷體" w:cs="標楷體" w:hint="eastAsia"/>
          <w:b/>
          <w:bCs/>
        </w:rPr>
        <w:t>50人，額滿即停止報名</w:t>
      </w:r>
      <w:r w:rsidRPr="006C67E7">
        <w:rPr>
          <w:rFonts w:ascii="標楷體" w:eastAsia="標楷體" w:hAnsi="標楷體" w:cs="標楷體"/>
          <w:b/>
          <w:bCs/>
        </w:rPr>
        <w:t>(</w:t>
      </w:r>
      <w:r w:rsidRPr="006C67E7">
        <w:rPr>
          <w:rFonts w:ascii="標楷體" w:eastAsia="標楷體" w:hAnsi="標楷體" w:cs="標楷體" w:hint="eastAsia"/>
          <w:b/>
          <w:bCs/>
        </w:rPr>
        <w:t>見網路公告</w:t>
      </w:r>
      <w:r w:rsidRPr="006C67E7">
        <w:rPr>
          <w:rFonts w:ascii="標楷體" w:eastAsia="標楷體" w:hAnsi="標楷體" w:cs="標楷體"/>
          <w:b/>
          <w:bCs/>
        </w:rPr>
        <w:t>)</w:t>
      </w:r>
      <w:r w:rsidRPr="006C67E7">
        <w:rPr>
          <w:rFonts w:ascii="標楷體" w:eastAsia="標楷體" w:hAnsi="標楷體" w:cs="標楷體" w:hint="eastAsia"/>
          <w:b/>
          <w:bCs/>
        </w:rPr>
        <w:t>超額時</w:t>
      </w:r>
      <w:r w:rsidRPr="006C67E7">
        <w:rPr>
          <w:rFonts w:ascii="標楷體" w:eastAsia="標楷體" w:hAnsi="標楷體" w:cs="標楷體" w:hint="eastAsia"/>
          <w:b/>
          <w:bCs/>
        </w:rPr>
        <w:lastRenderedPageBreak/>
        <w:t>列為候補，遇出缺時依序遞補</w:t>
      </w:r>
      <w:r w:rsidR="00373D02" w:rsidRPr="006C67E7">
        <w:rPr>
          <w:rFonts w:ascii="標楷體" w:eastAsia="標楷體" w:hAnsi="標楷體" w:cs="標楷體" w:hint="eastAsia"/>
          <w:b/>
          <w:bCs/>
        </w:rPr>
        <w:t>，錄取參加名單及報到須知公佈於彰化縣童軍會網站</w:t>
      </w:r>
      <w:r w:rsidR="00373D02" w:rsidRPr="006C67E7">
        <w:rPr>
          <w:rFonts w:ascii="標楷體" w:eastAsia="標楷體" w:hAnsi="標楷體" w:cs="標楷體"/>
          <w:b/>
          <w:bCs/>
        </w:rPr>
        <w:t>(</w:t>
      </w:r>
      <w:r w:rsidR="00373D02" w:rsidRPr="006C67E7">
        <w:rPr>
          <w:rFonts w:ascii="標楷體" w:eastAsia="標楷體" w:hAnsi="標楷體" w:cs="標楷體" w:hint="eastAsia"/>
          <w:b/>
          <w:bCs/>
        </w:rPr>
        <w:t>隨時更新</w:t>
      </w:r>
      <w:r w:rsidR="00373D02" w:rsidRPr="006C67E7">
        <w:rPr>
          <w:rFonts w:ascii="標楷體" w:eastAsia="標楷體" w:hAnsi="標楷體" w:cs="標楷體"/>
          <w:b/>
          <w:bCs/>
        </w:rPr>
        <w:t>)</w:t>
      </w:r>
      <w:r w:rsidRPr="006C67E7">
        <w:rPr>
          <w:rFonts w:ascii="標楷體" w:eastAsia="標楷體" w:hAnsi="標楷體" w:cs="標楷體" w:hint="eastAsia"/>
          <w:b/>
          <w:bCs/>
        </w:rPr>
        <w:t>。</w:t>
      </w:r>
    </w:p>
    <w:p w14:paraId="189CA25C" w14:textId="77777777" w:rsidR="006C67E7" w:rsidRPr="006C67E7" w:rsidRDefault="006C67E7" w:rsidP="006C67E7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Arial"/>
          <w:shd w:val="clear" w:color="auto" w:fill="FFFFFF"/>
        </w:rPr>
      </w:pPr>
      <w:r w:rsidRPr="006C67E7">
        <w:rPr>
          <w:rFonts w:ascii="標楷體" w:eastAsia="標楷體" w:hAnsi="標楷體" w:cs="Arial"/>
          <w:shd w:val="clear" w:color="auto" w:fill="FFFFFF"/>
        </w:rPr>
        <w:t>參加費用請匯款至彰</w:t>
      </w:r>
      <w:r w:rsidRPr="006C67E7">
        <w:rPr>
          <w:rFonts w:ascii="標楷體" w:eastAsia="標楷體" w:hAnsi="標楷體" w:cs="Arial" w:hint="eastAsia"/>
          <w:shd w:val="clear" w:color="auto" w:fill="FFFFFF"/>
        </w:rPr>
        <w:t>化</w:t>
      </w:r>
      <w:r w:rsidRPr="006C67E7">
        <w:rPr>
          <w:rFonts w:ascii="標楷體" w:eastAsia="標楷體" w:hAnsi="標楷體" w:cs="Arial"/>
          <w:shd w:val="clear" w:color="auto" w:fill="FFFFFF"/>
        </w:rPr>
        <w:t xml:space="preserve">縣童軍會 </w:t>
      </w:r>
      <w:r w:rsidRPr="006C67E7">
        <w:rPr>
          <w:rFonts w:ascii="標楷體" w:eastAsia="標楷體" w:hAnsi="標楷體" w:cs="Arial"/>
          <w:shd w:val="clear" w:color="auto" w:fill="FFFFFF"/>
        </w:rPr>
        <w:br/>
        <w:t>1.郵政劃撥</w:t>
      </w:r>
      <w:r w:rsidRPr="006C67E7">
        <w:rPr>
          <w:rFonts w:ascii="標楷體" w:eastAsia="標楷體" w:hAnsi="標楷體" w:cs="Arial" w:hint="eastAsia"/>
          <w:shd w:val="clear" w:color="auto" w:fill="FFFFFF"/>
        </w:rPr>
        <w:t>：</w:t>
      </w:r>
      <w:r w:rsidRPr="006C67E7">
        <w:rPr>
          <w:rFonts w:ascii="標楷體" w:eastAsia="標楷體" w:hAnsi="標楷體"/>
          <w:shd w:val="clear" w:color="auto" w:fill="FFFFFF"/>
        </w:rPr>
        <w:t>劃撥帳號：21695321，戶名：彰化縣童軍會</w:t>
      </w:r>
      <w:r w:rsidRPr="006C67E7">
        <w:rPr>
          <w:rFonts w:ascii="標楷體" w:eastAsia="標楷體" w:hAnsi="標楷體" w:cs="Arial"/>
          <w:shd w:val="clear" w:color="auto" w:fill="FFFFFF"/>
        </w:rPr>
        <w:br/>
        <w:t>2.跨行轉帳匯</w:t>
      </w:r>
      <w:r w:rsidRPr="006C67E7">
        <w:rPr>
          <w:rFonts w:ascii="標楷體" w:eastAsia="標楷體" w:hAnsi="標楷體" w:cs="Arial" w:hint="eastAsia"/>
          <w:shd w:val="clear" w:color="auto" w:fill="FFFFFF"/>
        </w:rPr>
        <w:t>款：</w:t>
      </w:r>
      <w:r w:rsidRPr="006C67E7">
        <w:rPr>
          <w:rFonts w:ascii="標楷體" w:eastAsia="標楷體" w:hAnsi="標楷體" w:cs="Arial"/>
          <w:shd w:val="clear" w:color="auto" w:fill="FFFFFF"/>
        </w:rPr>
        <w:t>金融機構代號：700 (中華郵政)  帳號：700001021695321 戶名：彰</w:t>
      </w:r>
      <w:r w:rsidRPr="006C67E7">
        <w:rPr>
          <w:rFonts w:ascii="標楷體" w:eastAsia="標楷體" w:hAnsi="標楷體" w:cs="Arial" w:hint="eastAsia"/>
          <w:shd w:val="clear" w:color="auto" w:fill="FFFFFF"/>
        </w:rPr>
        <w:t>化</w:t>
      </w:r>
      <w:r w:rsidRPr="006C67E7">
        <w:rPr>
          <w:rFonts w:ascii="標楷體" w:eastAsia="標楷體" w:hAnsi="標楷體" w:cs="Arial"/>
          <w:shd w:val="clear" w:color="auto" w:fill="FFFFFF"/>
        </w:rPr>
        <w:t>縣童軍會 </w:t>
      </w:r>
    </w:p>
    <w:p w14:paraId="4C0D6AFA" w14:textId="77777777" w:rsidR="006C67E7" w:rsidRPr="006C67E7" w:rsidRDefault="006C67E7" w:rsidP="006C67E7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b/>
          <w:bCs/>
        </w:rPr>
      </w:pPr>
    </w:p>
    <w:p w14:paraId="39CDE491" w14:textId="77777777" w:rsidR="0018342B" w:rsidRPr="00373D02" w:rsidRDefault="00C939DF" w:rsidP="00E939E7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57160DD" wp14:editId="299DEA09">
            <wp:simplePos x="0" y="0"/>
            <wp:positionH relativeFrom="margin">
              <wp:posOffset>4448175</wp:posOffset>
            </wp:positionH>
            <wp:positionV relativeFrom="paragraph">
              <wp:posOffset>9525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_q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聯絡人：</w:t>
      </w:r>
      <w:r w:rsidR="00373D02">
        <w:rPr>
          <w:rFonts w:ascii="標楷體" w:eastAsia="標楷體" w:hAnsi="標楷體" w:cs="標楷體" w:hint="eastAsia"/>
          <w:b/>
          <w:bCs/>
          <w:color w:val="000000"/>
        </w:rPr>
        <w:t>謝格倫總幹事</w:t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，電話</w:t>
      </w:r>
      <w:r w:rsidR="00373D02">
        <w:rPr>
          <w:rFonts w:ascii="標楷體" w:eastAsia="標楷體" w:hAnsi="標楷體" w:cs="標楷體" w:hint="eastAsia"/>
          <w:b/>
          <w:bCs/>
          <w:color w:val="000000"/>
        </w:rPr>
        <w:t>0937482101</w:t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。</w:t>
      </w:r>
      <w:r w:rsidR="00373D02" w:rsidRPr="00373D02">
        <w:rPr>
          <w:rFonts w:ascii="標楷體" w:eastAsia="標楷體" w:hAnsi="標楷體" w:cs="標楷體" w:hint="eastAsia"/>
          <w:b/>
          <w:bCs/>
          <w:color w:val="000000"/>
        </w:rPr>
        <w:t>彰化縣童軍會會網址</w:t>
      </w:r>
      <w:r w:rsidR="00E939E7">
        <w:rPr>
          <w:rFonts w:ascii="標楷體" w:eastAsia="標楷體" w:hAnsi="標楷體" w:cs="標楷體"/>
          <w:b/>
          <w:bCs/>
          <w:color w:val="000000"/>
        </w:rPr>
        <w:t xml:space="preserve">: </w:t>
      </w:r>
      <w:r w:rsidR="00373D02" w:rsidRPr="00373D02">
        <w:rPr>
          <w:rFonts w:ascii="標楷體" w:eastAsia="標楷體" w:hAnsi="標楷體" w:cs="標楷體"/>
          <w:b/>
          <w:bCs/>
          <w:color w:val="000000"/>
        </w:rPr>
        <w:t xml:space="preserve"> </w:t>
      </w:r>
      <w:hyperlink r:id="rId10" w:history="1">
        <w:r w:rsidR="00E939E7" w:rsidRPr="003C1E57">
          <w:rPr>
            <w:rStyle w:val="a8"/>
            <w:rFonts w:ascii="標楷體" w:eastAsia="標楷體" w:hAnsi="標楷體" w:cs="標楷體"/>
            <w:b/>
            <w:bCs/>
          </w:rPr>
          <w:t>https://ccsc.chc.edu.tw/scout/</w:t>
        </w:r>
      </w:hyperlink>
      <w:r w:rsidR="00373D02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14:paraId="2AC67029" w14:textId="77777777"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如遇天候不可抗力因素延後辦理或停辦時，由</w:t>
      </w:r>
      <w:r w:rsidR="002565CC">
        <w:rPr>
          <w:rFonts w:ascii="標楷體" w:eastAsia="標楷體" w:hAnsi="標楷體" w:cs="標楷體" w:hint="eastAsia"/>
          <w:b/>
          <w:bCs/>
          <w:color w:val="000000"/>
        </w:rPr>
        <w:t>彰化縣童軍會網站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公告及手機訊息告知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遇颱風時與縣府颱風停課、班同步實施</w:t>
      </w:r>
      <w:r w:rsidRPr="00C04640">
        <w:rPr>
          <w:rFonts w:ascii="標楷體" w:eastAsia="標楷體" w:hAnsi="標楷體" w:cs="標楷體"/>
          <w:b/>
          <w:bCs/>
          <w:color w:val="000000"/>
        </w:rPr>
        <w:t>)</w:t>
      </w:r>
      <w:r w:rsidRPr="00B14CCC">
        <w:rPr>
          <w:rFonts w:ascii="標楷體" w:eastAsia="標楷體" w:hAnsi="標楷體" w:cs="標楷體" w:hint="eastAsia"/>
          <w:b/>
          <w:bCs/>
        </w:rPr>
        <w:t>。</w:t>
      </w:r>
    </w:p>
    <w:p w14:paraId="19C99470" w14:textId="77777777" w:rsidR="00624D1E" w:rsidRDefault="00624D1E" w:rsidP="00624D1E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624D1E">
        <w:rPr>
          <w:rFonts w:ascii="標楷體" w:eastAsia="標楷體" w:hAnsi="標楷體" w:cs="標楷體"/>
          <w:b/>
          <w:bCs/>
          <w:color w:val="000000"/>
        </w:rPr>
        <w:t>預期效益</w:t>
      </w:r>
      <w:r w:rsidRPr="00624D1E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14:paraId="6550415C" w14:textId="77777777" w:rsidR="008200A3" w:rsidRPr="00B1240F" w:rsidRDefault="008200A3" w:rsidP="008200A3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1240F">
        <w:rPr>
          <w:rFonts w:ascii="標楷體" w:eastAsia="標楷體" w:hAnsi="標楷體" w:cs="標楷體" w:hint="eastAsia"/>
          <w:b/>
          <w:bCs/>
          <w:color w:val="000000"/>
        </w:rPr>
        <w:t>實踐「童軍一百、善行一百」之美德，促進青少年品德與身心健全發展，蔚成善良的社會風尚。</w:t>
      </w:r>
    </w:p>
    <w:p w14:paraId="52E85ADC" w14:textId="77777777" w:rsidR="008200A3" w:rsidRPr="00C04640" w:rsidRDefault="008200A3" w:rsidP="008200A3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有效促進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家庭關係與互動，穩定家庭功能，</w:t>
      </w:r>
      <w:r>
        <w:rPr>
          <w:rFonts w:ascii="標楷體" w:eastAsia="標楷體" w:hAnsi="標楷體" w:cs="標楷體" w:hint="eastAsia"/>
          <w:b/>
          <w:bCs/>
          <w:color w:val="000000"/>
        </w:rPr>
        <w:t>能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對長者關懷及重視。</w:t>
      </w:r>
    </w:p>
    <w:p w14:paraId="36F28E1A" w14:textId="77777777" w:rsidR="008200A3" w:rsidRPr="00775962" w:rsidRDefault="008200A3" w:rsidP="008200A3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推廣家庭野外學習活動，</w:t>
      </w:r>
      <w:r>
        <w:rPr>
          <w:rFonts w:ascii="標楷體" w:eastAsia="標楷體" w:hAnsi="標楷體" w:cs="標楷體" w:hint="eastAsia"/>
          <w:b/>
          <w:bCs/>
          <w:color w:val="000000"/>
        </w:rPr>
        <w:t>養成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童軍關懷自然環境</w:t>
      </w:r>
      <w:r>
        <w:rPr>
          <w:rFonts w:ascii="標楷體" w:eastAsia="標楷體" w:hAnsi="標楷體" w:cs="標楷體" w:hint="eastAsia"/>
          <w:b/>
          <w:bCs/>
          <w:color w:val="000000"/>
        </w:rPr>
        <w:t>及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生態保育觀念，以期自然環境永續發展。</w:t>
      </w:r>
    </w:p>
    <w:p w14:paraId="12424FAB" w14:textId="77777777" w:rsidR="008200A3" w:rsidRPr="00C04640" w:rsidRDefault="008200A3" w:rsidP="008200A3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(四)、</w:t>
      </w:r>
      <w:r>
        <w:rPr>
          <w:rFonts w:ascii="標楷體" w:eastAsia="標楷體" w:hAnsi="標楷體"/>
          <w:b/>
          <w:bCs/>
          <w:color w:val="000000"/>
        </w:rPr>
        <w:t>養成消費索</w:t>
      </w:r>
      <w:r>
        <w:rPr>
          <w:rFonts w:ascii="標楷體" w:eastAsia="標楷體" w:hAnsi="標楷體" w:hint="eastAsia"/>
          <w:b/>
          <w:bCs/>
          <w:color w:val="000000"/>
        </w:rPr>
        <w:t>取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統一發票</w:t>
      </w:r>
      <w:r>
        <w:rPr>
          <w:rFonts w:ascii="標楷體" w:eastAsia="標楷體" w:hAnsi="標楷體" w:cs="標楷體" w:hint="eastAsia"/>
          <w:b/>
          <w:bCs/>
          <w:color w:val="000000"/>
        </w:rPr>
        <w:t>習慣，進而發展成正確的納稅觀念。</w:t>
      </w:r>
    </w:p>
    <w:p w14:paraId="14F70CE5" w14:textId="77777777" w:rsidR="00C03C64" w:rsidRPr="00B14CCC" w:rsidRDefault="00C03C64" w:rsidP="00C03C6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B14CCC">
        <w:rPr>
          <w:rFonts w:ascii="標楷體" w:eastAsia="標楷體" w:hAnsi="標楷體" w:cs="新細明體" w:hint="eastAsia"/>
          <w:b/>
          <w:bCs/>
          <w:kern w:val="0"/>
        </w:rPr>
        <w:t>獎勵:承辦本次活動之工作人員報請</w:t>
      </w:r>
      <w:r w:rsidRPr="00B14CCC">
        <w:rPr>
          <w:rFonts w:ascii="標楷體" w:eastAsia="標楷體" w:hAnsi="標楷體" w:cs="標楷體" w:hint="eastAsia"/>
          <w:b/>
          <w:bCs/>
        </w:rPr>
        <w:t>彰化縣</w:t>
      </w:r>
      <w:r w:rsidRPr="00B14CCC">
        <w:rPr>
          <w:rFonts w:ascii="標楷體" w:eastAsia="標楷體" w:hAnsi="標楷體" w:cs="新細明體" w:hint="eastAsia"/>
          <w:b/>
          <w:bCs/>
          <w:kern w:val="0"/>
        </w:rPr>
        <w:t>政府依規定敘獎。</w:t>
      </w:r>
    </w:p>
    <w:p w14:paraId="64B66263" w14:textId="77777777" w:rsidR="00624D1E" w:rsidRDefault="008200A3" w:rsidP="00624D1E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本計畫經縣府核定後實施，修正時亦同。</w:t>
      </w:r>
    </w:p>
    <w:p w14:paraId="43E96ED2" w14:textId="77777777" w:rsidR="00902D1C" w:rsidRDefault="00902D1C" w:rsidP="00902D1C">
      <w:p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</w:p>
    <w:sectPr w:rsidR="00902D1C" w:rsidSect="00902D1C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ECEB" w14:textId="77777777" w:rsidR="00F92C20" w:rsidRDefault="00F92C20" w:rsidP="00191075">
      <w:r>
        <w:separator/>
      </w:r>
    </w:p>
  </w:endnote>
  <w:endnote w:type="continuationSeparator" w:id="0">
    <w:p w14:paraId="72F04D8A" w14:textId="77777777" w:rsidR="00F92C20" w:rsidRDefault="00F92C20" w:rsidP="001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C163" w14:textId="77777777" w:rsidR="00F92C20" w:rsidRDefault="00F92C20" w:rsidP="00191075">
      <w:r>
        <w:separator/>
      </w:r>
    </w:p>
  </w:footnote>
  <w:footnote w:type="continuationSeparator" w:id="0">
    <w:p w14:paraId="61B71C9A" w14:textId="77777777" w:rsidR="00F92C20" w:rsidRDefault="00F92C20" w:rsidP="001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9C5"/>
    <w:multiLevelType w:val="hybridMultilevel"/>
    <w:tmpl w:val="B2448A4C"/>
    <w:lvl w:ilvl="0" w:tplc="28081EE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sz w:val="28"/>
        <w:szCs w:val="28"/>
      </w:rPr>
    </w:lvl>
    <w:lvl w:ilvl="1" w:tplc="D69A5D82">
      <w:start w:val="1"/>
      <w:numFmt w:val="decimal"/>
      <w:suff w:val="nothing"/>
      <w:lvlText w:val="%2."/>
      <w:lvlJc w:val="left"/>
      <w:pPr>
        <w:ind w:left="1004" w:hanging="480"/>
      </w:pPr>
      <w:rPr>
        <w:rFonts w:hint="eastAsia"/>
        <w:sz w:val="28"/>
        <w:szCs w:val="28"/>
      </w:rPr>
    </w:lvl>
    <w:lvl w:ilvl="2" w:tplc="898890C4">
      <w:start w:val="1"/>
      <w:numFmt w:val="decimal"/>
      <w:lvlText w:val="(%3)"/>
      <w:lvlJc w:val="left"/>
      <w:pPr>
        <w:ind w:left="1070" w:hanging="360"/>
      </w:pPr>
      <w:rPr>
        <w:rFonts w:hint="eastAsia"/>
      </w:rPr>
    </w:lvl>
    <w:lvl w:ilvl="3" w:tplc="FE78078A">
      <w:start w:val="1"/>
      <w:numFmt w:val="decimal"/>
      <w:suff w:val="nothing"/>
      <w:lvlText w:val="(%4)"/>
      <w:lvlJc w:val="left"/>
      <w:pPr>
        <w:ind w:left="1430" w:hanging="720"/>
      </w:pPr>
      <w:rPr>
        <w:rFonts w:asci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 w15:restartNumberingAfterBreak="0">
    <w:nsid w:val="09D443C7"/>
    <w:multiLevelType w:val="hybridMultilevel"/>
    <w:tmpl w:val="A442F2CA"/>
    <w:lvl w:ilvl="0" w:tplc="E75080AC">
      <w:start w:val="1"/>
      <w:numFmt w:val="decim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C152CF2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53830C0"/>
    <w:multiLevelType w:val="multilevel"/>
    <w:tmpl w:val="709EED02"/>
    <w:lvl w:ilvl="0">
      <w:start w:val="9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4FA5631"/>
    <w:multiLevelType w:val="hybridMultilevel"/>
    <w:tmpl w:val="12DE2AC2"/>
    <w:lvl w:ilvl="0" w:tplc="306E49D6">
      <w:start w:val="1"/>
      <w:numFmt w:val="decimal"/>
      <w:suff w:val="nothing"/>
      <w:lvlText w:val="(%1)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25241158"/>
    <w:multiLevelType w:val="hybridMultilevel"/>
    <w:tmpl w:val="E0442BD2"/>
    <w:lvl w:ilvl="0" w:tplc="F8CC66B6">
      <w:start w:val="2"/>
      <w:numFmt w:val="taiwaneseCountingThousand"/>
      <w:lvlText w:val="(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5E4526C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1956E1C"/>
    <w:multiLevelType w:val="hybridMultilevel"/>
    <w:tmpl w:val="03A66522"/>
    <w:lvl w:ilvl="0" w:tplc="5A0CE5C2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165789F"/>
    <w:multiLevelType w:val="hybridMultilevel"/>
    <w:tmpl w:val="9E12BFD0"/>
    <w:lvl w:ilvl="0" w:tplc="5A0CE5C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CF06A3B"/>
    <w:multiLevelType w:val="hybridMultilevel"/>
    <w:tmpl w:val="41C6A57C"/>
    <w:lvl w:ilvl="0" w:tplc="8D64B494">
      <w:start w:val="1"/>
      <w:numFmt w:val="decimal"/>
      <w:suff w:val="nothing"/>
      <w:lvlText w:val="(%1)"/>
      <w:lvlJc w:val="left"/>
      <w:pPr>
        <w:ind w:left="143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50102BE9"/>
    <w:multiLevelType w:val="hybridMultilevel"/>
    <w:tmpl w:val="56F8E866"/>
    <w:lvl w:ilvl="0" w:tplc="84485424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5E63411E"/>
    <w:multiLevelType w:val="hybridMultilevel"/>
    <w:tmpl w:val="D8F48A50"/>
    <w:lvl w:ilvl="0" w:tplc="8B2EC7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C30299"/>
    <w:multiLevelType w:val="hybridMultilevel"/>
    <w:tmpl w:val="90D47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9140E6"/>
    <w:multiLevelType w:val="hybridMultilevel"/>
    <w:tmpl w:val="D0862CCC"/>
    <w:lvl w:ilvl="0" w:tplc="B52A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656022E"/>
    <w:multiLevelType w:val="hybridMultilevel"/>
    <w:tmpl w:val="C54A3824"/>
    <w:lvl w:ilvl="0" w:tplc="107CDD92">
      <w:start w:val="1"/>
      <w:numFmt w:val="decimal"/>
      <w:suff w:val="nothing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7985370C"/>
    <w:multiLevelType w:val="multilevel"/>
    <w:tmpl w:val="A26C85B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B"/>
    <w:rsid w:val="00007275"/>
    <w:rsid w:val="000110E3"/>
    <w:rsid w:val="00015E6F"/>
    <w:rsid w:val="001049AC"/>
    <w:rsid w:val="00120ACC"/>
    <w:rsid w:val="00123DB4"/>
    <w:rsid w:val="001317CA"/>
    <w:rsid w:val="00131B2D"/>
    <w:rsid w:val="0018342B"/>
    <w:rsid w:val="00191075"/>
    <w:rsid w:val="00194708"/>
    <w:rsid w:val="001E590D"/>
    <w:rsid w:val="001F39A1"/>
    <w:rsid w:val="00235011"/>
    <w:rsid w:val="002565CC"/>
    <w:rsid w:val="002F19A3"/>
    <w:rsid w:val="00301F30"/>
    <w:rsid w:val="00323DBF"/>
    <w:rsid w:val="00373D02"/>
    <w:rsid w:val="00374397"/>
    <w:rsid w:val="00393F11"/>
    <w:rsid w:val="00396057"/>
    <w:rsid w:val="003C7682"/>
    <w:rsid w:val="003D0451"/>
    <w:rsid w:val="003E410F"/>
    <w:rsid w:val="003E7E80"/>
    <w:rsid w:val="004034DA"/>
    <w:rsid w:val="004421CF"/>
    <w:rsid w:val="004547D1"/>
    <w:rsid w:val="00470119"/>
    <w:rsid w:val="004A149E"/>
    <w:rsid w:val="004F0C7A"/>
    <w:rsid w:val="004F0E5E"/>
    <w:rsid w:val="00504D37"/>
    <w:rsid w:val="0051388D"/>
    <w:rsid w:val="00535815"/>
    <w:rsid w:val="005A3AFF"/>
    <w:rsid w:val="005C4653"/>
    <w:rsid w:val="005E22C0"/>
    <w:rsid w:val="0060025D"/>
    <w:rsid w:val="00624D1E"/>
    <w:rsid w:val="00633CBD"/>
    <w:rsid w:val="00645D1E"/>
    <w:rsid w:val="006C67E7"/>
    <w:rsid w:val="006F4854"/>
    <w:rsid w:val="007036AB"/>
    <w:rsid w:val="007076B9"/>
    <w:rsid w:val="007C1832"/>
    <w:rsid w:val="007C1A0E"/>
    <w:rsid w:val="007F3169"/>
    <w:rsid w:val="008076F0"/>
    <w:rsid w:val="008200A3"/>
    <w:rsid w:val="00857A66"/>
    <w:rsid w:val="00865CD2"/>
    <w:rsid w:val="008753C3"/>
    <w:rsid w:val="00877C82"/>
    <w:rsid w:val="008B4504"/>
    <w:rsid w:val="008D1F6C"/>
    <w:rsid w:val="008D6FB9"/>
    <w:rsid w:val="008E3BDF"/>
    <w:rsid w:val="008E4E84"/>
    <w:rsid w:val="00902D1C"/>
    <w:rsid w:val="009769C4"/>
    <w:rsid w:val="009934A1"/>
    <w:rsid w:val="009D446E"/>
    <w:rsid w:val="00A4682C"/>
    <w:rsid w:val="00A8581C"/>
    <w:rsid w:val="00A92687"/>
    <w:rsid w:val="00A93DC1"/>
    <w:rsid w:val="00AA4695"/>
    <w:rsid w:val="00AC59AB"/>
    <w:rsid w:val="00B14CCC"/>
    <w:rsid w:val="00B360D2"/>
    <w:rsid w:val="00B76497"/>
    <w:rsid w:val="00B9401F"/>
    <w:rsid w:val="00BD06DD"/>
    <w:rsid w:val="00BE5C1C"/>
    <w:rsid w:val="00C03C64"/>
    <w:rsid w:val="00C06B56"/>
    <w:rsid w:val="00C31FB5"/>
    <w:rsid w:val="00C426FB"/>
    <w:rsid w:val="00C82042"/>
    <w:rsid w:val="00C939DF"/>
    <w:rsid w:val="00CA6803"/>
    <w:rsid w:val="00CD28BD"/>
    <w:rsid w:val="00DA6CD6"/>
    <w:rsid w:val="00DC01B5"/>
    <w:rsid w:val="00DF650B"/>
    <w:rsid w:val="00E109EB"/>
    <w:rsid w:val="00E1547E"/>
    <w:rsid w:val="00E612AA"/>
    <w:rsid w:val="00E939E7"/>
    <w:rsid w:val="00ED41AC"/>
    <w:rsid w:val="00F27DE2"/>
    <w:rsid w:val="00F51AFE"/>
    <w:rsid w:val="00F72A4B"/>
    <w:rsid w:val="00F92C20"/>
    <w:rsid w:val="00F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E1ACE"/>
  <w15:docId w15:val="{0DD47838-183E-4B99-9966-8C2A886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b">
    <w:name w:val="_xdb"/>
    <w:rsid w:val="0018342B"/>
  </w:style>
  <w:style w:type="character" w:customStyle="1" w:styleId="xbe">
    <w:name w:val="_xbe"/>
    <w:rsid w:val="0018342B"/>
  </w:style>
  <w:style w:type="paragraph" w:styleId="a3">
    <w:name w:val="List Paragraph"/>
    <w:basedOn w:val="a"/>
    <w:uiPriority w:val="34"/>
    <w:qFormat/>
    <w:rsid w:val="008200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02D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902D1C"/>
    <w:pPr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kern w:val="3"/>
      <w:sz w:val="22"/>
      <w:lang w:val="zh-TW"/>
    </w:rPr>
  </w:style>
  <w:style w:type="paragraph" w:customStyle="1" w:styleId="Textbody">
    <w:name w:val="Text body"/>
    <w:basedOn w:val="Standard"/>
    <w:rsid w:val="00902D1C"/>
    <w:pPr>
      <w:widowControl w:val="0"/>
      <w:spacing w:before="10" w:line="240" w:lineRule="auto"/>
      <w:ind w:left="110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styleId="a8">
    <w:name w:val="Hyperlink"/>
    <w:basedOn w:val="a0"/>
    <w:uiPriority w:val="99"/>
    <w:unhideWhenUsed/>
    <w:rsid w:val="00E939E7"/>
    <w:rPr>
      <w:color w:val="0563C1" w:themeColor="hyperlink"/>
      <w:u w:val="single"/>
    </w:rPr>
  </w:style>
  <w:style w:type="character" w:customStyle="1" w:styleId="w8qarf">
    <w:name w:val="w8qarf"/>
    <w:basedOn w:val="a0"/>
    <w:rsid w:val="003C7682"/>
  </w:style>
  <w:style w:type="character" w:customStyle="1" w:styleId="lrzxr">
    <w:name w:val="lrzxr"/>
    <w:basedOn w:val="a0"/>
    <w:rsid w:val="003C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csc.chc.edu.tw/scou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ED61-841E-4DE5-9E6D-F4C08E63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1478</Characters>
  <Application>Microsoft Office Word</Application>
  <DocSecurity>0</DocSecurity>
  <Lines>12</Lines>
  <Paragraphs>3</Paragraphs>
  <ScaleCrop>false</ScaleCrop>
  <Company>wges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Yuchia ★</cp:lastModifiedBy>
  <cp:revision>2</cp:revision>
  <cp:lastPrinted>2021-10-12T02:07:00Z</cp:lastPrinted>
  <dcterms:created xsi:type="dcterms:W3CDTF">2023-08-03T05:10:00Z</dcterms:created>
  <dcterms:modified xsi:type="dcterms:W3CDTF">2023-08-03T05:10:00Z</dcterms:modified>
</cp:coreProperties>
</file>